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F96" w:rsidRPr="00C2206F" w:rsidRDefault="005E3BD7" w:rsidP="006F2357">
      <w:pPr>
        <w:rPr>
          <w:color w:val="1F497D"/>
          <w:sz w:val="24"/>
          <w:szCs w:val="24"/>
        </w:rPr>
      </w:pPr>
      <w:r w:rsidRPr="00716797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A2A91C9" wp14:editId="5E27AA81">
            <wp:simplePos x="0" y="0"/>
            <wp:positionH relativeFrom="page">
              <wp:posOffset>19685</wp:posOffset>
            </wp:positionH>
            <wp:positionV relativeFrom="paragraph">
              <wp:posOffset>-734695</wp:posOffset>
            </wp:positionV>
            <wp:extent cx="7718425" cy="10724515"/>
            <wp:effectExtent l="0" t="0" r="0" b="635"/>
            <wp:wrapNone/>
            <wp:docPr id="1" name="Obraz 1" descr="C:\Users\bbaron\Desktop\Dla izy- So riS MED Silesia\lay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aron\Desktop\Dla izy- So riS MED Silesia\layou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BD7">
        <w:rPr>
          <w:noProof/>
          <w:color w:val="1F497D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2C4F294" wp14:editId="489AD7D4">
            <wp:simplePos x="0" y="0"/>
            <wp:positionH relativeFrom="column">
              <wp:posOffset>1918335</wp:posOffset>
            </wp:positionH>
            <wp:positionV relativeFrom="paragraph">
              <wp:posOffset>3810</wp:posOffset>
            </wp:positionV>
            <wp:extent cx="1943100" cy="574651"/>
            <wp:effectExtent l="0" t="0" r="0" b="0"/>
            <wp:wrapNone/>
            <wp:docPr id="3" name="Obraz 3" descr="Q:\GAPR sp. z o.o\Enterprise Europe Network\WIZUALIZACJA\LOGOTYP GAPR\Logo GAPR_02 -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GAPR sp. z o.o\Enterprise Europe Network\WIZUALIZACJA\LOGOTYP GAPR\Logo GAPR_02 - 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56C577" wp14:editId="56E2642F">
            <wp:simplePos x="0" y="0"/>
            <wp:positionH relativeFrom="column">
              <wp:posOffset>-15240</wp:posOffset>
            </wp:positionH>
            <wp:positionV relativeFrom="paragraph">
              <wp:posOffset>-139065</wp:posOffset>
            </wp:positionV>
            <wp:extent cx="835713" cy="795655"/>
            <wp:effectExtent l="0" t="0" r="254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45" cy="79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2A45F3" wp14:editId="5ECA642D">
            <wp:simplePos x="0" y="0"/>
            <wp:positionH relativeFrom="column">
              <wp:posOffset>4947285</wp:posOffset>
            </wp:positionH>
            <wp:positionV relativeFrom="paragraph">
              <wp:posOffset>-139065</wp:posOffset>
            </wp:positionV>
            <wp:extent cx="1151255" cy="795655"/>
            <wp:effectExtent l="0" t="0" r="0" b="4445"/>
            <wp:wrapNone/>
            <wp:docPr id="20" name="Obraz 20" descr="Q:\GAPR sp. z o.o\Enterprise Europe Network\WIZUALIZACJA\LOGOTYP KOMISJA EUROPEJSKA\Komisja Europejska logo - JPEG HD\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GAPR sp. z o.o\Enterprise Europe Network\WIZUALIZACJA\LOGOTYP KOMISJA EUROPEJSKA\Komisja Europejska logo - JPEG HD\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F96" w:rsidRDefault="007E4F96" w:rsidP="004C4CDF">
      <w:pPr>
        <w:jc w:val="center"/>
        <w:rPr>
          <w:b/>
          <w:sz w:val="24"/>
          <w:szCs w:val="24"/>
        </w:rPr>
      </w:pPr>
    </w:p>
    <w:p w:rsidR="007E4F96" w:rsidRDefault="007E4F96" w:rsidP="00F20001">
      <w:pPr>
        <w:tabs>
          <w:tab w:val="center" w:pos="4536"/>
          <w:tab w:val="left" w:pos="5088"/>
          <w:tab w:val="left" w:pos="7164"/>
        </w:tabs>
        <w:rPr>
          <w:b/>
          <w:i/>
          <w:color w:val="325886"/>
          <w:sz w:val="28"/>
          <w:szCs w:val="28"/>
        </w:rPr>
      </w:pPr>
    </w:p>
    <w:p w:rsidR="008461B8" w:rsidRDefault="008461B8" w:rsidP="00F20001">
      <w:pPr>
        <w:tabs>
          <w:tab w:val="center" w:pos="4536"/>
          <w:tab w:val="left" w:pos="5088"/>
          <w:tab w:val="left" w:pos="7164"/>
        </w:tabs>
        <w:rPr>
          <w:b/>
          <w:i/>
          <w:color w:val="325886"/>
          <w:sz w:val="28"/>
          <w:szCs w:val="28"/>
        </w:rPr>
      </w:pPr>
    </w:p>
    <w:p w:rsidR="008461B8" w:rsidRDefault="008461B8" w:rsidP="00F20001">
      <w:pPr>
        <w:tabs>
          <w:tab w:val="center" w:pos="4536"/>
          <w:tab w:val="left" w:pos="5088"/>
          <w:tab w:val="left" w:pos="7164"/>
        </w:tabs>
        <w:rPr>
          <w:b/>
          <w:i/>
          <w:color w:val="325886"/>
          <w:sz w:val="28"/>
          <w:szCs w:val="28"/>
        </w:rPr>
      </w:pPr>
    </w:p>
    <w:p w:rsidR="00F60ECE" w:rsidRPr="00F60ECE" w:rsidRDefault="00224989" w:rsidP="00F60ECE">
      <w:pPr>
        <w:jc w:val="center"/>
        <w:rPr>
          <w:b/>
          <w:spacing w:val="20"/>
          <w:sz w:val="44"/>
        </w:rPr>
      </w:pPr>
      <w:r>
        <w:rPr>
          <w:b/>
          <w:spacing w:val="20"/>
          <w:sz w:val="44"/>
        </w:rPr>
        <w:t>FORMULARZ ZGŁOSZENIOWY</w:t>
      </w:r>
    </w:p>
    <w:p w:rsidR="00F60ECE" w:rsidRPr="00F60ECE" w:rsidRDefault="00F60ECE" w:rsidP="00F60ECE">
      <w:pPr>
        <w:jc w:val="center"/>
        <w:rPr>
          <w:b/>
          <w:spacing w:val="20"/>
          <w:sz w:val="16"/>
        </w:rPr>
      </w:pPr>
    </w:p>
    <w:p w:rsidR="00F60ECE" w:rsidRPr="00224989" w:rsidRDefault="00224989" w:rsidP="00224989">
      <w:pPr>
        <w:ind w:left="1410" w:hanging="1410"/>
        <w:jc w:val="both"/>
        <w:rPr>
          <w:sz w:val="24"/>
        </w:rPr>
      </w:pPr>
      <w:r w:rsidRPr="00224989">
        <w:rPr>
          <w:b/>
          <w:bCs/>
          <w:sz w:val="24"/>
        </w:rPr>
        <w:t>SZKOLENIE:</w:t>
      </w:r>
      <w:r w:rsidRPr="00224989">
        <w:rPr>
          <w:b/>
          <w:bCs/>
          <w:sz w:val="24"/>
        </w:rPr>
        <w:tab/>
      </w:r>
      <w:r w:rsidR="00F60ECE" w:rsidRPr="00224989">
        <w:rPr>
          <w:b/>
          <w:bCs/>
          <w:sz w:val="24"/>
        </w:rPr>
        <w:t xml:space="preserve">Wprowadzanie do obrotu i do używania wyrobów medycznych zgodnie z zasadami obowiązującymi w krajach Unii Europejskiej </w:t>
      </w:r>
      <w:r w:rsidR="00F60ECE" w:rsidRPr="00224989">
        <w:rPr>
          <w:sz w:val="24"/>
        </w:rPr>
        <w:t>(w tym rejestracja wyrobu medycznego, oznakowanie CE).</w:t>
      </w:r>
    </w:p>
    <w:p w:rsidR="00F60ECE" w:rsidRPr="005E3BD7" w:rsidRDefault="00F60ECE" w:rsidP="00F60ECE">
      <w:pPr>
        <w:jc w:val="both"/>
        <w:rPr>
          <w:sz w:val="12"/>
        </w:rPr>
      </w:pPr>
    </w:p>
    <w:p w:rsidR="00F60ECE" w:rsidRPr="005E3BD7" w:rsidRDefault="00F60ECE" w:rsidP="00F60ECE">
      <w:pPr>
        <w:jc w:val="both"/>
        <w:rPr>
          <w:b/>
          <w:sz w:val="24"/>
        </w:rPr>
      </w:pPr>
      <w:r w:rsidRPr="005E3BD7">
        <w:rPr>
          <w:b/>
          <w:sz w:val="24"/>
        </w:rPr>
        <w:t>TERMIN:</w:t>
      </w:r>
      <w:r>
        <w:rPr>
          <w:b/>
          <w:sz w:val="24"/>
        </w:rPr>
        <w:tab/>
      </w:r>
      <w:r w:rsidRPr="005E3BD7">
        <w:rPr>
          <w:sz w:val="24"/>
        </w:rPr>
        <w:t>16 grudzień 2015 r.</w:t>
      </w:r>
    </w:p>
    <w:p w:rsidR="00F60ECE" w:rsidRPr="005E3BD7" w:rsidRDefault="00F60ECE" w:rsidP="00F60ECE">
      <w:pPr>
        <w:jc w:val="both"/>
        <w:rPr>
          <w:sz w:val="6"/>
        </w:rPr>
      </w:pPr>
    </w:p>
    <w:p w:rsidR="00F60ECE" w:rsidRDefault="00F60ECE" w:rsidP="00F60ECE">
      <w:pPr>
        <w:jc w:val="both"/>
        <w:rPr>
          <w:sz w:val="24"/>
        </w:rPr>
      </w:pPr>
      <w:r w:rsidRPr="005E3BD7">
        <w:rPr>
          <w:b/>
          <w:sz w:val="24"/>
        </w:rPr>
        <w:t>MIEJSCE:</w:t>
      </w:r>
      <w:r>
        <w:rPr>
          <w:b/>
          <w:sz w:val="24"/>
        </w:rPr>
        <w:tab/>
      </w:r>
      <w:r w:rsidRPr="005E3BD7">
        <w:rPr>
          <w:sz w:val="24"/>
        </w:rPr>
        <w:t>Fundacja Rozwoju Kardiochirurgii im. prof. Zbigniewa Religi</w:t>
      </w:r>
    </w:p>
    <w:p w:rsidR="00F60ECE" w:rsidRDefault="00F60ECE" w:rsidP="00F60ECE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5E3BD7">
        <w:rPr>
          <w:sz w:val="24"/>
        </w:rPr>
        <w:t>ul. Wolności  345a</w:t>
      </w:r>
      <w:r>
        <w:rPr>
          <w:sz w:val="24"/>
        </w:rPr>
        <w:t xml:space="preserve">, </w:t>
      </w:r>
      <w:r w:rsidRPr="005E3BD7">
        <w:rPr>
          <w:sz w:val="24"/>
        </w:rPr>
        <w:t>41-800 Zabrze</w:t>
      </w:r>
    </w:p>
    <w:p w:rsidR="00F60ECE" w:rsidRDefault="00F60ECE" w:rsidP="00F60ECE">
      <w:pPr>
        <w:jc w:val="both"/>
        <w:rPr>
          <w:sz w:val="24"/>
        </w:rPr>
      </w:pPr>
    </w:p>
    <w:p w:rsidR="00D46207" w:rsidRDefault="00D46207" w:rsidP="004A4A4B">
      <w:pPr>
        <w:jc w:val="center"/>
        <w:rPr>
          <w:rFonts w:asciiTheme="minorHAnsi" w:hAnsiTheme="minorHAnsi" w:cs="Tahoma"/>
          <w:sz w:val="24"/>
          <w:szCs w:val="20"/>
        </w:rPr>
      </w:pPr>
    </w:p>
    <w:tbl>
      <w:tblPr>
        <w:tblStyle w:val="Tabela-Siatka"/>
        <w:tblW w:w="4750" w:type="pct"/>
        <w:jc w:val="center"/>
        <w:tblLook w:val="04A0" w:firstRow="1" w:lastRow="0" w:firstColumn="1" w:lastColumn="0" w:noHBand="0" w:noVBand="1"/>
      </w:tblPr>
      <w:tblGrid>
        <w:gridCol w:w="3005"/>
        <w:gridCol w:w="6142"/>
      </w:tblGrid>
      <w:tr w:rsidR="00D46207" w:rsidTr="00254377">
        <w:trPr>
          <w:trHeight w:val="624"/>
          <w:jc w:val="center"/>
        </w:trPr>
        <w:tc>
          <w:tcPr>
            <w:tcW w:w="2689" w:type="dxa"/>
          </w:tcPr>
          <w:p w:rsidR="00D46207" w:rsidRDefault="00D46207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  <w:r>
              <w:rPr>
                <w:rFonts w:asciiTheme="minorHAnsi" w:hAnsiTheme="minorHAnsi" w:cs="Tahoma"/>
                <w:sz w:val="24"/>
                <w:szCs w:val="20"/>
              </w:rPr>
              <w:t>Nazwa firmy:</w:t>
            </w:r>
          </w:p>
        </w:tc>
        <w:tc>
          <w:tcPr>
            <w:tcW w:w="5495" w:type="dxa"/>
          </w:tcPr>
          <w:p w:rsidR="00D46207" w:rsidRDefault="00D46207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</w:p>
        </w:tc>
      </w:tr>
      <w:tr w:rsidR="008F2B60" w:rsidTr="00254377">
        <w:trPr>
          <w:trHeight w:val="624"/>
          <w:jc w:val="center"/>
        </w:trPr>
        <w:tc>
          <w:tcPr>
            <w:tcW w:w="2689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  <w:r>
              <w:rPr>
                <w:rFonts w:asciiTheme="minorHAnsi" w:hAnsiTheme="minorHAnsi" w:cs="Tahoma"/>
                <w:sz w:val="24"/>
                <w:szCs w:val="20"/>
              </w:rPr>
              <w:t>Adres:</w:t>
            </w:r>
          </w:p>
        </w:tc>
        <w:tc>
          <w:tcPr>
            <w:tcW w:w="5495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</w:p>
        </w:tc>
      </w:tr>
      <w:tr w:rsidR="008F2B60" w:rsidTr="00254377">
        <w:trPr>
          <w:trHeight w:val="624"/>
          <w:jc w:val="center"/>
        </w:trPr>
        <w:tc>
          <w:tcPr>
            <w:tcW w:w="2689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  <w:r>
              <w:rPr>
                <w:rFonts w:asciiTheme="minorHAnsi" w:hAnsiTheme="minorHAnsi" w:cs="Tahoma"/>
                <w:sz w:val="24"/>
                <w:szCs w:val="20"/>
              </w:rPr>
              <w:t>Imię i nazwisko uczestnika:</w:t>
            </w:r>
          </w:p>
        </w:tc>
        <w:tc>
          <w:tcPr>
            <w:tcW w:w="5495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</w:p>
        </w:tc>
      </w:tr>
      <w:tr w:rsidR="008F2B60" w:rsidTr="00254377">
        <w:trPr>
          <w:trHeight w:val="624"/>
          <w:jc w:val="center"/>
        </w:trPr>
        <w:tc>
          <w:tcPr>
            <w:tcW w:w="2689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  <w:r>
              <w:rPr>
                <w:rFonts w:asciiTheme="minorHAnsi" w:hAnsiTheme="minorHAnsi" w:cs="Tahoma"/>
                <w:sz w:val="24"/>
                <w:szCs w:val="20"/>
              </w:rPr>
              <w:t>Stanowisko / funkcja:</w:t>
            </w:r>
          </w:p>
        </w:tc>
        <w:tc>
          <w:tcPr>
            <w:tcW w:w="5495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</w:p>
        </w:tc>
      </w:tr>
      <w:tr w:rsidR="008F2B60" w:rsidTr="00254377">
        <w:trPr>
          <w:trHeight w:val="624"/>
          <w:jc w:val="center"/>
        </w:trPr>
        <w:tc>
          <w:tcPr>
            <w:tcW w:w="2689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  <w:r>
              <w:rPr>
                <w:rFonts w:asciiTheme="minorHAnsi" w:hAnsiTheme="minorHAnsi" w:cs="Tahoma"/>
                <w:sz w:val="24"/>
                <w:szCs w:val="20"/>
              </w:rPr>
              <w:t>e-mail:</w:t>
            </w:r>
          </w:p>
        </w:tc>
        <w:tc>
          <w:tcPr>
            <w:tcW w:w="5495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</w:p>
        </w:tc>
      </w:tr>
      <w:tr w:rsidR="008F2B60" w:rsidTr="00254377">
        <w:trPr>
          <w:trHeight w:val="624"/>
          <w:jc w:val="center"/>
        </w:trPr>
        <w:tc>
          <w:tcPr>
            <w:tcW w:w="2689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  <w:r>
              <w:rPr>
                <w:rFonts w:asciiTheme="minorHAnsi" w:hAnsiTheme="minorHAnsi" w:cs="Tahoma"/>
                <w:sz w:val="24"/>
                <w:szCs w:val="20"/>
              </w:rPr>
              <w:t>Telefon / fax:</w:t>
            </w:r>
          </w:p>
        </w:tc>
        <w:tc>
          <w:tcPr>
            <w:tcW w:w="5495" w:type="dxa"/>
          </w:tcPr>
          <w:p w:rsidR="008F2B60" w:rsidRDefault="008F2B60" w:rsidP="00D46207">
            <w:pPr>
              <w:rPr>
                <w:rFonts w:asciiTheme="minorHAnsi" w:hAnsiTheme="minorHAnsi" w:cs="Tahoma"/>
                <w:sz w:val="24"/>
                <w:szCs w:val="20"/>
              </w:rPr>
            </w:pPr>
          </w:p>
        </w:tc>
      </w:tr>
    </w:tbl>
    <w:p w:rsidR="00D46207" w:rsidRDefault="00D46207" w:rsidP="004A4A4B">
      <w:pPr>
        <w:jc w:val="center"/>
        <w:rPr>
          <w:rFonts w:asciiTheme="minorHAnsi" w:hAnsiTheme="minorHAnsi" w:cs="Tahoma"/>
          <w:sz w:val="24"/>
          <w:szCs w:val="20"/>
        </w:rPr>
      </w:pPr>
    </w:p>
    <w:p w:rsidR="00F60ECE" w:rsidRDefault="008F2B60" w:rsidP="004A4A4B">
      <w:pPr>
        <w:jc w:val="center"/>
        <w:rPr>
          <w:rFonts w:asciiTheme="minorHAnsi" w:hAnsiTheme="minorHAnsi" w:cs="Tahoma"/>
          <w:sz w:val="24"/>
          <w:szCs w:val="20"/>
        </w:rPr>
      </w:pPr>
      <w:bookmarkStart w:id="0" w:name="_GoBack"/>
      <w:bookmarkEnd w:id="0"/>
      <w:r>
        <w:rPr>
          <w:rFonts w:asciiTheme="minorHAnsi" w:hAnsiTheme="minorHAnsi" w:cs="Tahoma"/>
          <w:sz w:val="24"/>
          <w:szCs w:val="20"/>
        </w:rPr>
        <w:t xml:space="preserve">Wypełniony </w:t>
      </w:r>
      <w:r w:rsidR="00F60ECE" w:rsidRPr="004A4A4B">
        <w:rPr>
          <w:rFonts w:asciiTheme="minorHAnsi" w:hAnsiTheme="minorHAnsi" w:cs="Tahoma"/>
          <w:sz w:val="24"/>
          <w:szCs w:val="20"/>
        </w:rPr>
        <w:t xml:space="preserve">Formularz Zgłoszeniowy prosimy przesłać na adres </w:t>
      </w:r>
      <w:r w:rsidR="004A4A4B" w:rsidRPr="004A4A4B">
        <w:rPr>
          <w:rFonts w:asciiTheme="minorHAnsi" w:hAnsiTheme="minorHAnsi" w:cs="Tahoma"/>
          <w:sz w:val="24"/>
          <w:szCs w:val="20"/>
        </w:rPr>
        <w:t xml:space="preserve">poczty elektronicznej </w:t>
      </w:r>
      <w:hyperlink r:id="rId10" w:history="1">
        <w:r w:rsidR="004A4A4B" w:rsidRPr="004A4A4B">
          <w:rPr>
            <w:rStyle w:val="Hipercze"/>
            <w:rFonts w:asciiTheme="minorHAnsi" w:hAnsiTheme="minorHAnsi" w:cs="Tahoma"/>
            <w:sz w:val="24"/>
          </w:rPr>
          <w:t>akaminska@gapr.pl</w:t>
        </w:r>
      </w:hyperlink>
      <w:r w:rsidR="004A4A4B" w:rsidRPr="004A4A4B">
        <w:rPr>
          <w:rFonts w:asciiTheme="minorHAnsi" w:hAnsiTheme="minorHAnsi" w:cs="Tahoma"/>
          <w:sz w:val="24"/>
        </w:rPr>
        <w:t> </w:t>
      </w:r>
      <w:r w:rsidR="004A4A4B" w:rsidRPr="004A4A4B">
        <w:rPr>
          <w:rFonts w:asciiTheme="minorHAnsi" w:hAnsiTheme="minorHAnsi" w:cs="Tahoma"/>
          <w:sz w:val="24"/>
          <w:szCs w:val="20"/>
        </w:rPr>
        <w:t>do dnia 1</w:t>
      </w:r>
      <w:r w:rsidR="00DD649A">
        <w:rPr>
          <w:rFonts w:asciiTheme="minorHAnsi" w:hAnsiTheme="minorHAnsi" w:cs="Tahoma"/>
          <w:sz w:val="24"/>
          <w:szCs w:val="20"/>
        </w:rPr>
        <w:t>1</w:t>
      </w:r>
      <w:r w:rsidR="004A4A4B" w:rsidRPr="004A4A4B">
        <w:rPr>
          <w:rFonts w:asciiTheme="minorHAnsi" w:hAnsiTheme="minorHAnsi" w:cs="Tahoma"/>
          <w:sz w:val="24"/>
          <w:szCs w:val="20"/>
        </w:rPr>
        <w:t> grudnia 2015 r.</w:t>
      </w:r>
    </w:p>
    <w:p w:rsidR="004A4A4B" w:rsidRPr="008F2B60" w:rsidRDefault="004A4A4B" w:rsidP="004A4A4B">
      <w:pPr>
        <w:jc w:val="center"/>
        <w:rPr>
          <w:rFonts w:asciiTheme="minorHAnsi" w:hAnsiTheme="minorHAnsi" w:cs="Tahoma"/>
          <w:sz w:val="14"/>
          <w:szCs w:val="20"/>
        </w:rPr>
      </w:pPr>
    </w:p>
    <w:p w:rsidR="008F2B60" w:rsidRDefault="008F2B60" w:rsidP="008F2B60">
      <w:pPr>
        <w:jc w:val="center"/>
        <w:rPr>
          <w:rFonts w:asciiTheme="minorHAnsi" w:hAnsiTheme="minorHAnsi" w:cs="Tahoma"/>
          <w:sz w:val="24"/>
          <w:szCs w:val="20"/>
        </w:rPr>
      </w:pPr>
      <w:r>
        <w:rPr>
          <w:rFonts w:asciiTheme="minorHAnsi" w:hAnsiTheme="minorHAnsi" w:cs="Tahoma"/>
          <w:sz w:val="24"/>
          <w:szCs w:val="20"/>
        </w:rPr>
        <w:t>O wzięciu udziału w szkoleniu decyduje kolejność zgłoszeń.</w:t>
      </w:r>
    </w:p>
    <w:p w:rsidR="008F2B60" w:rsidRPr="008F2B60" w:rsidRDefault="008F2B60" w:rsidP="004A4A4B">
      <w:pPr>
        <w:jc w:val="center"/>
        <w:rPr>
          <w:rFonts w:asciiTheme="minorHAnsi" w:hAnsiTheme="minorHAnsi" w:cs="Tahoma"/>
          <w:sz w:val="14"/>
          <w:szCs w:val="20"/>
        </w:rPr>
      </w:pPr>
    </w:p>
    <w:p w:rsidR="004A4A4B" w:rsidRDefault="004A4A4B" w:rsidP="004A4A4B">
      <w:pPr>
        <w:jc w:val="center"/>
        <w:rPr>
          <w:rFonts w:asciiTheme="minorHAnsi" w:hAnsiTheme="minorHAnsi" w:cs="Tahoma"/>
          <w:spacing w:val="20"/>
          <w:sz w:val="24"/>
          <w:szCs w:val="20"/>
          <w:u w:val="single"/>
        </w:rPr>
      </w:pPr>
      <w:r w:rsidRPr="004A4A4B">
        <w:rPr>
          <w:rFonts w:asciiTheme="minorHAnsi" w:hAnsiTheme="minorHAnsi" w:cs="Tahoma"/>
          <w:spacing w:val="20"/>
          <w:sz w:val="24"/>
          <w:szCs w:val="20"/>
          <w:u w:val="single"/>
        </w:rPr>
        <w:t>ILOŚĆ MIEJSC OGRANICZONA</w:t>
      </w:r>
    </w:p>
    <w:p w:rsidR="00DD649A" w:rsidRDefault="00DD649A" w:rsidP="004A4A4B">
      <w:pPr>
        <w:jc w:val="center"/>
        <w:rPr>
          <w:rFonts w:asciiTheme="minorHAnsi" w:hAnsiTheme="minorHAnsi" w:cs="Tahoma"/>
          <w:spacing w:val="20"/>
          <w:sz w:val="24"/>
          <w:szCs w:val="20"/>
          <w:u w:val="single"/>
        </w:rPr>
      </w:pPr>
    </w:p>
    <w:p w:rsidR="00DD649A" w:rsidRPr="00197F81" w:rsidRDefault="00DD649A" w:rsidP="00DD649A">
      <w:pPr>
        <w:ind w:right="-1"/>
        <w:jc w:val="center"/>
        <w:rPr>
          <w:rFonts w:ascii="Verdana" w:hAnsi="Verdana" w:cs="Tahoma"/>
          <w:b/>
          <w:sz w:val="20"/>
          <w:szCs w:val="20"/>
        </w:rPr>
      </w:pPr>
      <w:r w:rsidRPr="00197F81">
        <w:rPr>
          <w:rFonts w:ascii="Verdana" w:hAnsi="Verdana" w:cs="Tahoma"/>
          <w:color w:val="000000"/>
          <w:sz w:val="16"/>
          <w:szCs w:val="16"/>
        </w:rPr>
        <w:t>Wyrażam zgodę na wprowadzenie do bazy danych i przetwarzanie moi</w:t>
      </w:r>
      <w:r>
        <w:rPr>
          <w:rFonts w:ascii="Verdana" w:hAnsi="Verdana" w:cs="Tahoma"/>
          <w:color w:val="000000"/>
          <w:sz w:val="16"/>
          <w:szCs w:val="16"/>
        </w:rPr>
        <w:t>ch danych osobowych obecnie i w </w:t>
      </w:r>
      <w:r w:rsidRPr="00197F81">
        <w:rPr>
          <w:rFonts w:ascii="Verdana" w:hAnsi="Verdana" w:cs="Tahoma"/>
          <w:color w:val="000000"/>
          <w:sz w:val="16"/>
          <w:szCs w:val="16"/>
        </w:rPr>
        <w:t>przyszłości przez Górnośląską Agencję Przedsiębiorczości i Rozwoju sp. z o.o. (</w:t>
      </w:r>
      <w:r>
        <w:rPr>
          <w:rFonts w:ascii="Verdana" w:hAnsi="Verdana" w:cs="Tahoma"/>
          <w:i/>
          <w:iCs/>
          <w:color w:val="000000"/>
          <w:sz w:val="16"/>
          <w:szCs w:val="16"/>
        </w:rPr>
        <w:t>zgodnie z przepisami ustawy z </w:t>
      </w:r>
      <w:r w:rsidRPr="00197F81">
        <w:rPr>
          <w:rFonts w:ascii="Verdana" w:hAnsi="Verdana" w:cs="Tahoma"/>
          <w:i/>
          <w:iCs/>
          <w:color w:val="000000"/>
          <w:sz w:val="16"/>
          <w:szCs w:val="16"/>
        </w:rPr>
        <w:t>dnia 29sierpnia 1997r. o ochronie danych osobowych – Dz. U. Nr 101 poz.926, z późniejszymi zmianami)</w:t>
      </w:r>
      <w:r w:rsidRPr="00197F81">
        <w:rPr>
          <w:rFonts w:ascii="Verdana" w:hAnsi="Verdana" w:cs="Tahoma"/>
          <w:color w:val="000000"/>
          <w:sz w:val="16"/>
          <w:szCs w:val="16"/>
        </w:rPr>
        <w:t> – w  celach związanych z rekrutacją i monitoringiem warsztatu.</w:t>
      </w:r>
    </w:p>
    <w:p w:rsidR="00DD649A" w:rsidRDefault="00DD649A" w:rsidP="004A4A4B">
      <w:pPr>
        <w:jc w:val="center"/>
        <w:rPr>
          <w:rFonts w:asciiTheme="minorHAnsi" w:hAnsiTheme="minorHAnsi" w:cs="Tahoma"/>
          <w:spacing w:val="20"/>
          <w:sz w:val="24"/>
          <w:szCs w:val="20"/>
          <w:u w:val="single"/>
        </w:rPr>
      </w:pPr>
    </w:p>
    <w:p w:rsidR="004A4A4B" w:rsidRDefault="004A4A4B" w:rsidP="004A4A4B">
      <w:pPr>
        <w:jc w:val="center"/>
        <w:rPr>
          <w:rFonts w:asciiTheme="minorHAnsi" w:hAnsiTheme="minorHAnsi" w:cs="Tahoma"/>
          <w:spacing w:val="20"/>
          <w:sz w:val="24"/>
          <w:szCs w:val="20"/>
          <w:u w:val="single"/>
        </w:rPr>
      </w:pPr>
    </w:p>
    <w:p w:rsidR="004A4A4B" w:rsidRPr="004A4A4B" w:rsidRDefault="004A4A4B" w:rsidP="004A4A4B">
      <w:pPr>
        <w:jc w:val="center"/>
        <w:rPr>
          <w:rFonts w:asciiTheme="minorHAnsi" w:hAnsiTheme="minorHAnsi" w:cs="Tahoma"/>
          <w:spacing w:val="20"/>
          <w:sz w:val="24"/>
          <w:szCs w:val="20"/>
          <w:u w:val="single"/>
        </w:rPr>
      </w:pPr>
    </w:p>
    <w:p w:rsidR="00F60ECE" w:rsidRDefault="004A4A4B" w:rsidP="00F60ECE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08FBC047" wp14:editId="3D0C2654">
            <wp:simplePos x="0" y="0"/>
            <wp:positionH relativeFrom="column">
              <wp:posOffset>70547</wp:posOffset>
            </wp:positionH>
            <wp:positionV relativeFrom="paragraph">
              <wp:posOffset>108585</wp:posOffset>
            </wp:positionV>
            <wp:extent cx="749935" cy="114436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1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CE" w:rsidRDefault="004A4A4B" w:rsidP="00F60ECE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BFFA04" wp14:editId="5EE7290B">
            <wp:simplePos x="0" y="0"/>
            <wp:positionH relativeFrom="column">
              <wp:posOffset>3061335</wp:posOffset>
            </wp:positionH>
            <wp:positionV relativeFrom="paragraph">
              <wp:posOffset>49530</wp:posOffset>
            </wp:positionV>
            <wp:extent cx="2609850" cy="910926"/>
            <wp:effectExtent l="0" t="0" r="0" b="3810"/>
            <wp:wrapNone/>
            <wp:docPr id="7" name="Obraz 7" descr="C:\Users\lszojda\AppData\Local\Microsoft\Windows\Temporary Internet Files\Content.Word\FRK_logo i napis_duze_POPRAW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szojda\AppData\Local\Microsoft\Windows\Temporary Internet Files\Content.Word\FRK_logo i napis_duze_POPRAWIO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CE" w:rsidRDefault="00F60ECE" w:rsidP="00F60ECE">
      <w:pPr>
        <w:jc w:val="both"/>
        <w:rPr>
          <w:sz w:val="24"/>
        </w:rPr>
      </w:pPr>
    </w:p>
    <w:p w:rsidR="00F60ECE" w:rsidRDefault="00F60ECE" w:rsidP="00F20001">
      <w:pPr>
        <w:tabs>
          <w:tab w:val="center" w:pos="4536"/>
          <w:tab w:val="left" w:pos="5088"/>
          <w:tab w:val="left" w:pos="7164"/>
        </w:tabs>
        <w:rPr>
          <w:b/>
          <w:i/>
          <w:color w:val="325886"/>
          <w:sz w:val="28"/>
          <w:szCs w:val="28"/>
        </w:rPr>
      </w:pPr>
    </w:p>
    <w:p w:rsidR="008461B8" w:rsidRPr="008461B8" w:rsidRDefault="008461B8" w:rsidP="00F20001">
      <w:pPr>
        <w:tabs>
          <w:tab w:val="center" w:pos="4536"/>
          <w:tab w:val="left" w:pos="5088"/>
          <w:tab w:val="left" w:pos="7164"/>
        </w:tabs>
        <w:rPr>
          <w:b/>
        </w:rPr>
      </w:pPr>
    </w:p>
    <w:sectPr w:rsidR="008461B8" w:rsidRPr="008461B8" w:rsidSect="005E3B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17DB7"/>
    <w:multiLevelType w:val="hybridMultilevel"/>
    <w:tmpl w:val="BFD4D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77F7A"/>
    <w:multiLevelType w:val="hybridMultilevel"/>
    <w:tmpl w:val="73B45E58"/>
    <w:lvl w:ilvl="0" w:tplc="BCC0C3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A41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ACD5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004D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484C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5484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48E5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EC6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E452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0F5684"/>
    <w:multiLevelType w:val="hybridMultilevel"/>
    <w:tmpl w:val="2A0C8A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C03B93"/>
    <w:multiLevelType w:val="hybridMultilevel"/>
    <w:tmpl w:val="47A86854"/>
    <w:lvl w:ilvl="0" w:tplc="3E021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24E82"/>
    <w:multiLevelType w:val="hybridMultilevel"/>
    <w:tmpl w:val="33969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57"/>
    <w:rsid w:val="0000372F"/>
    <w:rsid w:val="0002721A"/>
    <w:rsid w:val="00033AA8"/>
    <w:rsid w:val="000479E2"/>
    <w:rsid w:val="000544C4"/>
    <w:rsid w:val="0006060F"/>
    <w:rsid w:val="00080211"/>
    <w:rsid w:val="000D0A9D"/>
    <w:rsid w:val="000E23E4"/>
    <w:rsid w:val="000E64E4"/>
    <w:rsid w:val="000F0764"/>
    <w:rsid w:val="000F5270"/>
    <w:rsid w:val="00107B97"/>
    <w:rsid w:val="00116B91"/>
    <w:rsid w:val="00126832"/>
    <w:rsid w:val="00133A78"/>
    <w:rsid w:val="00142C37"/>
    <w:rsid w:val="00147105"/>
    <w:rsid w:val="001611C6"/>
    <w:rsid w:val="00162318"/>
    <w:rsid w:val="0017649A"/>
    <w:rsid w:val="00185069"/>
    <w:rsid w:val="001860D6"/>
    <w:rsid w:val="001C4FB6"/>
    <w:rsid w:val="001C79F4"/>
    <w:rsid w:val="001D3967"/>
    <w:rsid w:val="001F0299"/>
    <w:rsid w:val="001F242B"/>
    <w:rsid w:val="00207EA5"/>
    <w:rsid w:val="002102E6"/>
    <w:rsid w:val="00217227"/>
    <w:rsid w:val="00224989"/>
    <w:rsid w:val="00254377"/>
    <w:rsid w:val="002735BA"/>
    <w:rsid w:val="00295ACD"/>
    <w:rsid w:val="002B45C8"/>
    <w:rsid w:val="002D17A4"/>
    <w:rsid w:val="002D5462"/>
    <w:rsid w:val="002E249F"/>
    <w:rsid w:val="0030246C"/>
    <w:rsid w:val="00316B91"/>
    <w:rsid w:val="003503B6"/>
    <w:rsid w:val="00365DE1"/>
    <w:rsid w:val="00383109"/>
    <w:rsid w:val="003A31D9"/>
    <w:rsid w:val="003A38E6"/>
    <w:rsid w:val="003E3D8A"/>
    <w:rsid w:val="003F7518"/>
    <w:rsid w:val="00422CEA"/>
    <w:rsid w:val="00427D45"/>
    <w:rsid w:val="0043181A"/>
    <w:rsid w:val="00444BF9"/>
    <w:rsid w:val="00454457"/>
    <w:rsid w:val="004961AC"/>
    <w:rsid w:val="004965F6"/>
    <w:rsid w:val="004A1C0B"/>
    <w:rsid w:val="004A4A4B"/>
    <w:rsid w:val="004C4CDF"/>
    <w:rsid w:val="004D4F21"/>
    <w:rsid w:val="004F33DE"/>
    <w:rsid w:val="004F6AA7"/>
    <w:rsid w:val="00501511"/>
    <w:rsid w:val="005047FB"/>
    <w:rsid w:val="00523367"/>
    <w:rsid w:val="0055057E"/>
    <w:rsid w:val="0055442A"/>
    <w:rsid w:val="00561A34"/>
    <w:rsid w:val="00586669"/>
    <w:rsid w:val="00592839"/>
    <w:rsid w:val="005A4CB0"/>
    <w:rsid w:val="005E3BD7"/>
    <w:rsid w:val="005E4E20"/>
    <w:rsid w:val="005E60E6"/>
    <w:rsid w:val="00636A4E"/>
    <w:rsid w:val="00647F71"/>
    <w:rsid w:val="0065129B"/>
    <w:rsid w:val="0069419F"/>
    <w:rsid w:val="006F2357"/>
    <w:rsid w:val="00705957"/>
    <w:rsid w:val="00716797"/>
    <w:rsid w:val="00740D9C"/>
    <w:rsid w:val="00776162"/>
    <w:rsid w:val="007A5512"/>
    <w:rsid w:val="007E4F96"/>
    <w:rsid w:val="007E55EB"/>
    <w:rsid w:val="00814E9A"/>
    <w:rsid w:val="008461B8"/>
    <w:rsid w:val="00853A6F"/>
    <w:rsid w:val="00874576"/>
    <w:rsid w:val="008802E9"/>
    <w:rsid w:val="0088382F"/>
    <w:rsid w:val="00890885"/>
    <w:rsid w:val="008972B4"/>
    <w:rsid w:val="008A4B28"/>
    <w:rsid w:val="008A60EB"/>
    <w:rsid w:val="008A635F"/>
    <w:rsid w:val="008C4F4C"/>
    <w:rsid w:val="008E2301"/>
    <w:rsid w:val="008F2B60"/>
    <w:rsid w:val="00916A55"/>
    <w:rsid w:val="00916E05"/>
    <w:rsid w:val="00927169"/>
    <w:rsid w:val="009908E0"/>
    <w:rsid w:val="009C032A"/>
    <w:rsid w:val="009C25EA"/>
    <w:rsid w:val="009C78F2"/>
    <w:rsid w:val="009D1559"/>
    <w:rsid w:val="009D4224"/>
    <w:rsid w:val="00A013A8"/>
    <w:rsid w:val="00A01F34"/>
    <w:rsid w:val="00A10C7D"/>
    <w:rsid w:val="00A24AA2"/>
    <w:rsid w:val="00A41106"/>
    <w:rsid w:val="00A61078"/>
    <w:rsid w:val="00A638CC"/>
    <w:rsid w:val="00A73497"/>
    <w:rsid w:val="00A80882"/>
    <w:rsid w:val="00A81B44"/>
    <w:rsid w:val="00AB5E39"/>
    <w:rsid w:val="00AF1306"/>
    <w:rsid w:val="00B04244"/>
    <w:rsid w:val="00B2496D"/>
    <w:rsid w:val="00B6075C"/>
    <w:rsid w:val="00B62072"/>
    <w:rsid w:val="00B72E02"/>
    <w:rsid w:val="00B8083C"/>
    <w:rsid w:val="00B833C9"/>
    <w:rsid w:val="00B95AC5"/>
    <w:rsid w:val="00BC4835"/>
    <w:rsid w:val="00BD68AC"/>
    <w:rsid w:val="00BE19D2"/>
    <w:rsid w:val="00C2206F"/>
    <w:rsid w:val="00C45E32"/>
    <w:rsid w:val="00C634B4"/>
    <w:rsid w:val="00C728F2"/>
    <w:rsid w:val="00C819A5"/>
    <w:rsid w:val="00C921E1"/>
    <w:rsid w:val="00CA642F"/>
    <w:rsid w:val="00CB54AB"/>
    <w:rsid w:val="00CF331C"/>
    <w:rsid w:val="00D121C6"/>
    <w:rsid w:val="00D16E3D"/>
    <w:rsid w:val="00D216AB"/>
    <w:rsid w:val="00D432D4"/>
    <w:rsid w:val="00D46207"/>
    <w:rsid w:val="00D57702"/>
    <w:rsid w:val="00D73996"/>
    <w:rsid w:val="00D85D20"/>
    <w:rsid w:val="00DA408E"/>
    <w:rsid w:val="00DA620C"/>
    <w:rsid w:val="00DB165F"/>
    <w:rsid w:val="00DC5307"/>
    <w:rsid w:val="00DD649A"/>
    <w:rsid w:val="00DE2D7E"/>
    <w:rsid w:val="00DF0D18"/>
    <w:rsid w:val="00E07337"/>
    <w:rsid w:val="00E628DA"/>
    <w:rsid w:val="00E84631"/>
    <w:rsid w:val="00EB0073"/>
    <w:rsid w:val="00EB00BB"/>
    <w:rsid w:val="00EC4D42"/>
    <w:rsid w:val="00EE7EB6"/>
    <w:rsid w:val="00F12351"/>
    <w:rsid w:val="00F20001"/>
    <w:rsid w:val="00F60ECE"/>
    <w:rsid w:val="00F678E5"/>
    <w:rsid w:val="00F87A12"/>
    <w:rsid w:val="00FC1623"/>
    <w:rsid w:val="00FE501D"/>
    <w:rsid w:val="00FE5135"/>
    <w:rsid w:val="00FF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CAD52274-B3BC-4B47-9804-4835F89BB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4457"/>
    <w:rPr>
      <w:rFonts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99"/>
    <w:qFormat/>
    <w:rsid w:val="00454457"/>
  </w:style>
  <w:style w:type="table" w:customStyle="1" w:styleId="Jasnecieniowanieakcent11">
    <w:name w:val="Jasne cieniowanie — akcent 11"/>
    <w:uiPriority w:val="99"/>
    <w:rsid w:val="00FE501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2">
    <w:name w:val="Light Shading Accent 2"/>
    <w:basedOn w:val="Standardowy"/>
    <w:uiPriority w:val="99"/>
    <w:rsid w:val="00FE501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rednialista1akcent6">
    <w:name w:val="Medium List 1 Accent 6"/>
    <w:basedOn w:val="Standardowy"/>
    <w:uiPriority w:val="99"/>
    <w:rsid w:val="00FE501D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4D0"/>
      </w:tcPr>
    </w:tblStylePr>
  </w:style>
  <w:style w:type="table" w:styleId="rednialista1akcent5">
    <w:name w:val="Medium List 1 Accent 5"/>
    <w:basedOn w:val="Standardowy"/>
    <w:uiPriority w:val="99"/>
    <w:rsid w:val="00FE501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character" w:styleId="Hipercze">
    <w:name w:val="Hyperlink"/>
    <w:uiPriority w:val="99"/>
    <w:rsid w:val="00EC4D42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88382F"/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8382F"/>
    <w:rPr>
      <w:rFonts w:ascii="Tahoma" w:hAnsi="Tahoma" w:cs="Tahoma"/>
      <w:sz w:val="16"/>
      <w:szCs w:val="16"/>
      <w:lang w:eastAsia="pl-PL"/>
    </w:rPr>
  </w:style>
  <w:style w:type="character" w:customStyle="1" w:styleId="st">
    <w:name w:val="st"/>
    <w:basedOn w:val="Domylnaczcionkaakapitu"/>
    <w:rsid w:val="00814E9A"/>
  </w:style>
  <w:style w:type="paragraph" w:styleId="Akapitzlist">
    <w:name w:val="List Paragraph"/>
    <w:basedOn w:val="Normalny"/>
    <w:uiPriority w:val="34"/>
    <w:qFormat/>
    <w:rsid w:val="00F87A12"/>
    <w:pPr>
      <w:ind w:left="720"/>
    </w:pPr>
    <w:rPr>
      <w:rFonts w:cs="Times New Roman"/>
    </w:rPr>
  </w:style>
  <w:style w:type="character" w:customStyle="1" w:styleId="apple-converted-space">
    <w:name w:val="apple-converted-space"/>
    <w:rsid w:val="00F87A12"/>
  </w:style>
  <w:style w:type="paragraph" w:customStyle="1" w:styleId="Default">
    <w:name w:val="Default"/>
    <w:rsid w:val="005E3BD7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D46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97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mailto:akaminska@gap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17916-E65F-466F-8776-5A0E58EA9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BBaron</dc:creator>
  <cp:keywords/>
  <dc:description/>
  <cp:lastModifiedBy>Łukasz Szojda</cp:lastModifiedBy>
  <cp:revision>4</cp:revision>
  <cp:lastPrinted>2015-11-26T08:14:00Z</cp:lastPrinted>
  <dcterms:created xsi:type="dcterms:W3CDTF">2015-11-26T08:18:00Z</dcterms:created>
  <dcterms:modified xsi:type="dcterms:W3CDTF">2015-11-26T09:02:00Z</dcterms:modified>
</cp:coreProperties>
</file>