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028" w:rsidRPr="00903028" w:rsidRDefault="0020213B" w:rsidP="00903028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        / 1</w:t>
      </w:r>
      <w:r w:rsidR="00C85245">
        <w:rPr>
          <w:rFonts w:ascii="Trebuchet MS" w:hAnsi="Trebuchet MS"/>
          <w:sz w:val="20"/>
          <w:szCs w:val="20"/>
        </w:rPr>
        <w:t>8</w:t>
      </w:r>
      <w:r w:rsidR="00903028" w:rsidRPr="00903028">
        <w:rPr>
          <w:rFonts w:ascii="Trebuchet MS" w:hAnsi="Trebuchet MS"/>
          <w:sz w:val="20"/>
          <w:szCs w:val="20"/>
        </w:rPr>
        <w:t>/ W</w:t>
      </w:r>
    </w:p>
    <w:p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C85245">
        <w:rPr>
          <w:rFonts w:ascii="Trebuchet MS" w:hAnsi="Trebuchet MS"/>
          <w:sz w:val="20"/>
          <w:szCs w:val="20"/>
        </w:rPr>
        <w:t>30.10</w:t>
      </w:r>
      <w:r w:rsidR="00903028">
        <w:rPr>
          <w:rFonts w:ascii="Trebuchet MS" w:hAnsi="Trebuchet MS"/>
          <w:sz w:val="20"/>
          <w:szCs w:val="20"/>
        </w:rPr>
        <w:t>.</w:t>
      </w:r>
      <w:r w:rsidR="00832EF3" w:rsidRPr="00A1062B">
        <w:rPr>
          <w:rFonts w:ascii="Trebuchet MS" w:hAnsi="Trebuchet MS"/>
          <w:sz w:val="20"/>
          <w:szCs w:val="20"/>
        </w:rPr>
        <w:t>201</w:t>
      </w:r>
      <w:r w:rsidR="00C85245">
        <w:rPr>
          <w:rFonts w:ascii="Trebuchet MS" w:hAnsi="Trebuchet MS"/>
          <w:sz w:val="20"/>
          <w:szCs w:val="20"/>
        </w:rPr>
        <w:t>8</w:t>
      </w:r>
      <w:r w:rsidR="00832EF3" w:rsidRPr="00A1062B">
        <w:rPr>
          <w:rFonts w:ascii="Trebuchet MS" w:hAnsi="Trebuchet MS"/>
          <w:sz w:val="20"/>
          <w:szCs w:val="20"/>
        </w:rPr>
        <w:t>r.</w:t>
      </w:r>
    </w:p>
    <w:p w:rsidR="00061FC1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FB606E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:rsidR="001C6F94" w:rsidRDefault="0020213B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="00903028" w:rsidRPr="00C85245">
        <w:rPr>
          <w:rFonts w:ascii="Trebuchet MS" w:hAnsi="Trebuchet MS" w:cs="Tahoma"/>
          <w:bCs/>
          <w:sz w:val="20"/>
          <w:szCs w:val="20"/>
        </w:rPr>
        <w:t xml:space="preserve">CE 1063 </w:t>
      </w:r>
      <w:proofErr w:type="spellStart"/>
      <w:r w:rsidR="00903028" w:rsidRPr="00C85245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="00903028" w:rsidRPr="00C85245">
        <w:rPr>
          <w:rFonts w:ascii="Trebuchet MS" w:hAnsi="Trebuchet MS" w:cs="Tahoma"/>
          <w:bCs/>
          <w:sz w:val="20"/>
          <w:szCs w:val="20"/>
        </w:rPr>
        <w:t xml:space="preserve"> – </w:t>
      </w:r>
      <w:r w:rsidR="00903028" w:rsidRPr="00C85245">
        <w:rPr>
          <w:rFonts w:ascii="Trebuchet MS" w:hAnsi="Trebuchet MS" w:cs="Tahoma"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obszarach inteligentnych specjalizacji</w:t>
      </w:r>
      <w:r w:rsidR="007F0376" w:rsidRPr="00A1062B">
        <w:rPr>
          <w:rFonts w:ascii="Trebuchet MS" w:hAnsi="Trebuchet MS" w:cs="Arial"/>
          <w:i/>
          <w:sz w:val="20"/>
          <w:szCs w:val="20"/>
        </w:rPr>
        <w:t xml:space="preserve">, </w:t>
      </w:r>
      <w:r w:rsidRPr="00A1062B">
        <w:rPr>
          <w:rFonts w:ascii="Trebuchet MS" w:hAnsi="Trebuchet MS" w:cs="Arial"/>
          <w:i/>
          <w:sz w:val="20"/>
          <w:szCs w:val="20"/>
        </w:rPr>
        <w:t>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na </w:t>
      </w:r>
      <w:r w:rsidR="00FB606E">
        <w:rPr>
          <w:rFonts w:ascii="Trebuchet MS" w:hAnsi="Trebuchet MS"/>
          <w:sz w:val="20"/>
          <w:szCs w:val="20"/>
        </w:rPr>
        <w:t xml:space="preserve">przygotowanie projektu </w:t>
      </w:r>
      <w:r w:rsidR="00C85245">
        <w:rPr>
          <w:rFonts w:ascii="Trebuchet MS" w:hAnsi="Trebuchet MS"/>
          <w:sz w:val="20"/>
          <w:szCs w:val="20"/>
        </w:rPr>
        <w:t xml:space="preserve">nadruku i wykonanie toreb materiałowych </w:t>
      </w:r>
      <w:r w:rsidR="00FB606E" w:rsidRPr="00A1062B">
        <w:rPr>
          <w:rFonts w:ascii="Trebuchet MS" w:hAnsi="Trebuchet MS" w:cstheme="minorHAnsi"/>
          <w:sz w:val="20"/>
          <w:szCs w:val="20"/>
        </w:rPr>
        <w:t xml:space="preserve">oraz dostarczenia gotowych materiałów </w:t>
      </w:r>
      <w:r w:rsidR="00C85245">
        <w:rPr>
          <w:rFonts w:ascii="Trebuchet MS" w:hAnsi="Trebuchet MS" w:cstheme="minorHAnsi"/>
          <w:sz w:val="20"/>
          <w:szCs w:val="20"/>
        </w:rPr>
        <w:t>do siedziby zamawiającego, w</w:t>
      </w:r>
      <w:r w:rsidRPr="00A1062B">
        <w:rPr>
          <w:rFonts w:ascii="Trebuchet MS" w:hAnsi="Trebuchet MS"/>
          <w:sz w:val="20"/>
          <w:szCs w:val="20"/>
        </w:rPr>
        <w:t>g poniższej specyfikacji:</w:t>
      </w:r>
    </w:p>
    <w:p w:rsidR="00C85245" w:rsidRPr="00A1062B" w:rsidRDefault="00C85245" w:rsidP="00C85245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1060"/>
        <w:gridCol w:w="1062"/>
        <w:gridCol w:w="1062"/>
        <w:gridCol w:w="1062"/>
        <w:gridCol w:w="1066"/>
        <w:gridCol w:w="1060"/>
      </w:tblGrid>
      <w:tr w:rsidR="00C85245" w:rsidRPr="00A1062B" w:rsidTr="00806705">
        <w:trPr>
          <w:trHeight w:val="590"/>
        </w:trPr>
        <w:tc>
          <w:tcPr>
            <w:tcW w:w="1484" w:type="pct"/>
            <w:shd w:val="clear" w:color="auto" w:fill="BFBFBF"/>
            <w:vAlign w:val="center"/>
          </w:tcPr>
          <w:p w:rsidR="00C85245" w:rsidRPr="00A1062B" w:rsidRDefault="00C85245" w:rsidP="00806705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171" w:type="pct"/>
            <w:gridSpan w:val="2"/>
            <w:shd w:val="clear" w:color="auto" w:fill="BFBFBF"/>
            <w:vAlign w:val="center"/>
          </w:tcPr>
          <w:p w:rsidR="00C85245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Wariant 1</w:t>
            </w:r>
          </w:p>
        </w:tc>
        <w:tc>
          <w:tcPr>
            <w:tcW w:w="1172" w:type="pct"/>
            <w:gridSpan w:val="2"/>
            <w:shd w:val="clear" w:color="auto" w:fill="BFBFBF"/>
            <w:vAlign w:val="center"/>
          </w:tcPr>
          <w:p w:rsidR="00C85245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Wariant 2</w:t>
            </w:r>
          </w:p>
        </w:tc>
        <w:tc>
          <w:tcPr>
            <w:tcW w:w="1174" w:type="pct"/>
            <w:gridSpan w:val="2"/>
            <w:shd w:val="clear" w:color="auto" w:fill="BFBFBF"/>
            <w:vAlign w:val="center"/>
          </w:tcPr>
          <w:p w:rsidR="00C85245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Wariant3</w:t>
            </w:r>
          </w:p>
        </w:tc>
      </w:tr>
      <w:tr w:rsidR="00C85245" w:rsidRPr="00A1062B" w:rsidTr="00806705">
        <w:trPr>
          <w:trHeight w:val="590"/>
        </w:trPr>
        <w:tc>
          <w:tcPr>
            <w:tcW w:w="1484" w:type="pct"/>
            <w:shd w:val="clear" w:color="auto" w:fill="BFBFBF"/>
            <w:vAlign w:val="center"/>
          </w:tcPr>
          <w:p w:rsidR="00C85245" w:rsidRPr="00A1062B" w:rsidRDefault="00C85245" w:rsidP="00806705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585" w:type="pct"/>
            <w:shd w:val="clear" w:color="auto" w:fill="BFBFBF"/>
            <w:vAlign w:val="center"/>
          </w:tcPr>
          <w:p w:rsidR="00C85245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  <w:p w:rsidR="00C85245" w:rsidRPr="00A1062B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(sztuki)</w:t>
            </w:r>
          </w:p>
        </w:tc>
        <w:tc>
          <w:tcPr>
            <w:tcW w:w="586" w:type="pct"/>
            <w:shd w:val="clear" w:color="auto" w:fill="BFBFBF"/>
          </w:tcPr>
          <w:p w:rsidR="00C85245" w:rsidRPr="00A1062B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Cena brutto</w:t>
            </w:r>
          </w:p>
        </w:tc>
        <w:tc>
          <w:tcPr>
            <w:tcW w:w="586" w:type="pct"/>
            <w:shd w:val="clear" w:color="auto" w:fill="BFBFBF"/>
            <w:vAlign w:val="center"/>
          </w:tcPr>
          <w:p w:rsidR="00C85245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  <w:p w:rsidR="00C85245" w:rsidRPr="00A1062B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(sztuki)</w:t>
            </w:r>
          </w:p>
        </w:tc>
        <w:tc>
          <w:tcPr>
            <w:tcW w:w="586" w:type="pct"/>
            <w:shd w:val="clear" w:color="auto" w:fill="BFBFBF"/>
          </w:tcPr>
          <w:p w:rsidR="00C85245" w:rsidRPr="00A1062B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Cena brutto</w:t>
            </w:r>
          </w:p>
        </w:tc>
        <w:tc>
          <w:tcPr>
            <w:tcW w:w="588" w:type="pct"/>
            <w:shd w:val="clear" w:color="auto" w:fill="BFBFBF"/>
            <w:vAlign w:val="center"/>
          </w:tcPr>
          <w:p w:rsidR="00C85245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  <w:p w:rsidR="00C85245" w:rsidRPr="00A1062B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(sztuki)</w:t>
            </w:r>
          </w:p>
        </w:tc>
        <w:tc>
          <w:tcPr>
            <w:tcW w:w="586" w:type="pct"/>
            <w:shd w:val="clear" w:color="auto" w:fill="BFBFBF"/>
          </w:tcPr>
          <w:p w:rsidR="00C85245" w:rsidRPr="00A1062B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Cena brutto</w:t>
            </w:r>
          </w:p>
        </w:tc>
      </w:tr>
      <w:tr w:rsidR="00C85245" w:rsidRPr="00A1062B" w:rsidTr="00806705">
        <w:tc>
          <w:tcPr>
            <w:tcW w:w="1484" w:type="pct"/>
            <w:shd w:val="clear" w:color="auto" w:fill="auto"/>
          </w:tcPr>
          <w:p w:rsidR="00C85245" w:rsidRPr="00DD5E52" w:rsidRDefault="00C85245" w:rsidP="00806705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DD5E52">
              <w:rPr>
                <w:rFonts w:ascii="Trebuchet MS" w:hAnsi="Trebuchet MS"/>
                <w:b/>
                <w:sz w:val="20"/>
                <w:szCs w:val="20"/>
              </w:rPr>
              <w:t xml:space="preserve">1. </w:t>
            </w:r>
            <w:r>
              <w:rPr>
                <w:rFonts w:ascii="Trebuchet MS" w:hAnsi="Trebuchet MS"/>
                <w:b/>
                <w:sz w:val="20"/>
                <w:szCs w:val="20"/>
              </w:rPr>
              <w:t>TORBA BAWEŁNIANA</w:t>
            </w:r>
          </w:p>
          <w:p w:rsidR="00C85245" w:rsidRPr="00C85245" w:rsidRDefault="00C85245" w:rsidP="00806705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85245">
              <w:rPr>
                <w:rFonts w:ascii="Trebuchet MS" w:hAnsi="Trebuchet MS"/>
                <w:sz w:val="18"/>
                <w:szCs w:val="20"/>
              </w:rPr>
              <w:t>produkcja Polska</w:t>
            </w:r>
          </w:p>
          <w:p w:rsidR="00C85245" w:rsidRPr="00C85245" w:rsidRDefault="00C85245" w:rsidP="00806705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85245">
              <w:rPr>
                <w:rFonts w:ascii="Trebuchet MS" w:hAnsi="Trebuchet MS"/>
                <w:sz w:val="18"/>
                <w:szCs w:val="20"/>
              </w:rPr>
              <w:t>kolor – żółty (/słonecznikowy / ciemnożółty)</w:t>
            </w:r>
          </w:p>
          <w:p w:rsidR="00C85245" w:rsidRPr="00C85245" w:rsidRDefault="00C85245" w:rsidP="00806705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85245">
              <w:rPr>
                <w:rFonts w:ascii="Trebuchet MS" w:hAnsi="Trebuchet MS"/>
                <w:sz w:val="18"/>
                <w:szCs w:val="20"/>
              </w:rPr>
              <w:t>wymiar torby bez uszu : 38 cm x 42 cm</w:t>
            </w:r>
          </w:p>
          <w:p w:rsidR="00C85245" w:rsidRPr="00C85245" w:rsidRDefault="00C85245" w:rsidP="00806705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85245">
              <w:rPr>
                <w:rFonts w:ascii="Trebuchet MS" w:hAnsi="Trebuchet MS"/>
                <w:sz w:val="18"/>
                <w:szCs w:val="20"/>
              </w:rPr>
              <w:t>materiał: 100% bawełna, gramatura min. 140g/m2</w:t>
            </w:r>
          </w:p>
          <w:p w:rsidR="00C85245" w:rsidRPr="00C85245" w:rsidRDefault="00C85245" w:rsidP="00806705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85245">
              <w:rPr>
                <w:rFonts w:ascii="Trebuchet MS" w:hAnsi="Trebuchet MS"/>
                <w:sz w:val="18"/>
                <w:szCs w:val="20"/>
              </w:rPr>
              <w:t xml:space="preserve">uchwyt: rączka bawełniana o </w:t>
            </w:r>
            <w:r w:rsidRPr="00C85245">
              <w:rPr>
                <w:rFonts w:ascii="Trebuchet MS" w:hAnsi="Trebuchet MS"/>
                <w:sz w:val="18"/>
                <w:szCs w:val="20"/>
              </w:rPr>
              <w:lastRenderedPageBreak/>
              <w:t>długości 70 cm i szerokości około 2,5 cm</w:t>
            </w:r>
          </w:p>
          <w:p w:rsidR="00C85245" w:rsidRPr="00C85245" w:rsidRDefault="00C85245" w:rsidP="00806705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85245">
              <w:rPr>
                <w:rFonts w:ascii="Trebuchet MS" w:hAnsi="Trebuchet MS"/>
                <w:sz w:val="18"/>
                <w:szCs w:val="20"/>
              </w:rPr>
              <w:t xml:space="preserve">nadruk: jednostronny, dwukolorowy (biały i czarny lub biały i granatowy – jedna z opcji dla całości zamówienia)   </w:t>
            </w:r>
          </w:p>
          <w:p w:rsidR="00C85245" w:rsidRPr="00C85245" w:rsidRDefault="00C85245" w:rsidP="00806705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85245">
              <w:rPr>
                <w:rFonts w:ascii="Trebuchet MS" w:hAnsi="Trebuchet MS"/>
                <w:sz w:val="18"/>
                <w:szCs w:val="20"/>
              </w:rPr>
              <w:t>przygotowanie projektu graficznego nadruku (rozmieszczenie logotypu i napisu promocyjnego)</w:t>
            </w:r>
          </w:p>
          <w:p w:rsidR="00C85245" w:rsidRPr="00C85245" w:rsidRDefault="00C85245" w:rsidP="00806705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C85245">
              <w:rPr>
                <w:rFonts w:ascii="Trebuchet MS" w:hAnsi="Trebuchet MS"/>
                <w:sz w:val="18"/>
                <w:szCs w:val="20"/>
              </w:rPr>
              <w:t>dostarczenie do siedziby zamawiającego</w:t>
            </w:r>
          </w:p>
          <w:p w:rsidR="00C85245" w:rsidRPr="00DD5E52" w:rsidRDefault="00C85245" w:rsidP="00806705">
            <w:pPr>
              <w:pStyle w:val="Akapitzlist"/>
              <w:spacing w:line="276" w:lineRule="auto"/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85" w:type="pct"/>
          </w:tcPr>
          <w:p w:rsidR="00C85245" w:rsidRDefault="00C85245" w:rsidP="00806705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t>300</w:t>
            </w:r>
          </w:p>
        </w:tc>
        <w:tc>
          <w:tcPr>
            <w:tcW w:w="586" w:type="pct"/>
          </w:tcPr>
          <w:p w:rsidR="00C85245" w:rsidRDefault="00C85245" w:rsidP="00806705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:rsidR="00C85245" w:rsidRDefault="00C85245" w:rsidP="00806705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400</w:t>
            </w:r>
          </w:p>
        </w:tc>
        <w:tc>
          <w:tcPr>
            <w:tcW w:w="586" w:type="pct"/>
          </w:tcPr>
          <w:p w:rsidR="00C85245" w:rsidRDefault="00C85245" w:rsidP="00806705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588" w:type="pct"/>
            <w:shd w:val="clear" w:color="auto" w:fill="auto"/>
          </w:tcPr>
          <w:p w:rsidR="00C85245" w:rsidRPr="00A1062B" w:rsidRDefault="00C85245" w:rsidP="00806705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500</w:t>
            </w:r>
          </w:p>
        </w:tc>
        <w:tc>
          <w:tcPr>
            <w:tcW w:w="586" w:type="pct"/>
          </w:tcPr>
          <w:p w:rsidR="00C85245" w:rsidRDefault="00C85245" w:rsidP="00806705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C85245" w:rsidRPr="00A1062B" w:rsidTr="00806705">
        <w:trPr>
          <w:trHeight w:val="685"/>
        </w:trPr>
        <w:tc>
          <w:tcPr>
            <w:tcW w:w="5000" w:type="pct"/>
            <w:gridSpan w:val="7"/>
          </w:tcPr>
          <w:p w:rsidR="00C85245" w:rsidRPr="00C85245" w:rsidRDefault="00C85245" w:rsidP="00806705">
            <w:pPr>
              <w:spacing w:before="60" w:after="60" w:line="276" w:lineRule="auto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C85245">
              <w:rPr>
                <w:rFonts w:ascii="Trebuchet MS" w:hAnsi="Trebuchet MS"/>
                <w:b/>
                <w:sz w:val="20"/>
                <w:szCs w:val="20"/>
              </w:rPr>
              <w:t xml:space="preserve">Koszty dostarczenia materiałów leżą po stronie Wykonawcy i </w:t>
            </w:r>
            <w:r>
              <w:rPr>
                <w:rFonts w:ascii="Trebuchet MS" w:hAnsi="Trebuchet MS"/>
                <w:b/>
                <w:sz w:val="20"/>
                <w:szCs w:val="20"/>
              </w:rPr>
              <w:t>zostały u</w:t>
            </w:r>
            <w:r w:rsidRPr="00C85245">
              <w:rPr>
                <w:rFonts w:ascii="Trebuchet MS" w:hAnsi="Trebuchet MS"/>
                <w:b/>
                <w:sz w:val="20"/>
                <w:szCs w:val="20"/>
              </w:rPr>
              <w:t>jęte w wycenie materiałów.</w:t>
            </w:r>
          </w:p>
        </w:tc>
      </w:tr>
    </w:tbl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832EF3" w:rsidRPr="00A1062B">
        <w:rPr>
          <w:rFonts w:ascii="Trebuchet MS" w:hAnsi="Trebuchet MS"/>
          <w:sz w:val="20"/>
          <w:szCs w:val="20"/>
        </w:rPr>
        <w:t xml:space="preserve">nr </w:t>
      </w:r>
      <w:r w:rsidR="00903028"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903028"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="00903028" w:rsidRPr="00903028">
        <w:rPr>
          <w:rFonts w:ascii="Trebuchet MS" w:hAnsi="Trebuchet MS"/>
          <w:sz w:val="20"/>
          <w:szCs w:val="20"/>
        </w:rPr>
        <w:t>/        / 1</w:t>
      </w:r>
      <w:r w:rsidR="00C85245">
        <w:rPr>
          <w:rFonts w:ascii="Trebuchet MS" w:hAnsi="Trebuchet MS"/>
          <w:sz w:val="20"/>
          <w:szCs w:val="20"/>
        </w:rPr>
        <w:t>8</w:t>
      </w:r>
      <w:r w:rsidR="00903028" w:rsidRPr="00903028">
        <w:rPr>
          <w:rFonts w:ascii="Trebuchet MS" w:hAnsi="Trebuchet MS"/>
          <w:sz w:val="20"/>
          <w:szCs w:val="20"/>
        </w:rPr>
        <w:t>/ W.</w:t>
      </w:r>
      <w:r w:rsidR="00832EF3"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cena podana w ofercie uwzględnia wszystkie koszty stawiane przez Zamawiającego w tym koszt dostarczenia materiałów</w:t>
      </w:r>
      <w:r w:rsidR="00FB606E">
        <w:rPr>
          <w:rFonts w:ascii="Trebuchet MS" w:hAnsi="Trebuchet MS"/>
          <w:sz w:val="20"/>
          <w:szCs w:val="20"/>
        </w:rPr>
        <w:t xml:space="preserve"> pod wskazane w załączeniu adresy.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20213B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:rsidR="0020213B" w:rsidRDefault="0020213B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C85245" w:rsidRDefault="00C85245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:rsidR="00C85245" w:rsidRDefault="00C85245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:rsidR="00BD57FD" w:rsidRDefault="00BD57FD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C85245" w:rsidRDefault="00C85245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bookmarkStart w:id="0" w:name="_GoBack"/>
      <w:bookmarkEnd w:id="0"/>
    </w:p>
    <w:p w:rsidR="00C85245" w:rsidRPr="00A1062B" w:rsidRDefault="00C85245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:rsidR="00C85245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</w:t>
      </w:r>
    </w:p>
    <w:p w:rsidR="003E0DCD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do zapytania ofertowego nr </w:t>
      </w:r>
      <w:r w:rsidR="00061FC1" w:rsidRPr="00061FC1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="00061FC1" w:rsidRPr="00061FC1">
        <w:rPr>
          <w:rFonts w:ascii="Trebuchet MS" w:hAnsi="Trebuchet MS"/>
          <w:sz w:val="20"/>
          <w:szCs w:val="20"/>
        </w:rPr>
        <w:t>SMART_watch</w:t>
      </w:r>
      <w:proofErr w:type="spellEnd"/>
      <w:r w:rsidR="00061FC1" w:rsidRPr="00061FC1">
        <w:rPr>
          <w:rFonts w:ascii="Trebuchet MS" w:hAnsi="Trebuchet MS"/>
          <w:sz w:val="20"/>
          <w:szCs w:val="20"/>
        </w:rPr>
        <w:t>/        / 1</w:t>
      </w:r>
      <w:r w:rsidR="00C85245">
        <w:rPr>
          <w:rFonts w:ascii="Trebuchet MS" w:hAnsi="Trebuchet MS"/>
          <w:sz w:val="20"/>
          <w:szCs w:val="20"/>
        </w:rPr>
        <w:t>8</w:t>
      </w:r>
      <w:r w:rsidR="00061FC1" w:rsidRPr="00061FC1">
        <w:rPr>
          <w:rFonts w:ascii="Trebuchet MS" w:hAnsi="Trebuchet MS"/>
          <w:sz w:val="20"/>
          <w:szCs w:val="20"/>
        </w:rPr>
        <w:t>/ 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C85245">
        <w:rPr>
          <w:rFonts w:ascii="Trebuchet MS" w:hAnsi="Trebuchet MS"/>
          <w:sz w:val="20"/>
          <w:szCs w:val="20"/>
        </w:rPr>
        <w:t>30.10</w:t>
      </w:r>
      <w:r w:rsidR="00061FC1">
        <w:rPr>
          <w:rFonts w:ascii="Trebuchet MS" w:hAnsi="Trebuchet MS"/>
          <w:sz w:val="20"/>
          <w:szCs w:val="20"/>
        </w:rPr>
        <w:t>.</w:t>
      </w:r>
      <w:r w:rsidRPr="00A1062B">
        <w:rPr>
          <w:rFonts w:ascii="Trebuchet MS" w:hAnsi="Trebuchet MS"/>
          <w:sz w:val="20"/>
          <w:szCs w:val="20"/>
        </w:rPr>
        <w:t>201</w:t>
      </w:r>
      <w:r w:rsidR="00C85245">
        <w:rPr>
          <w:rFonts w:ascii="Trebuchet MS" w:hAnsi="Trebuchet MS"/>
          <w:sz w:val="20"/>
          <w:szCs w:val="20"/>
        </w:rPr>
        <w:t>8</w:t>
      </w:r>
      <w:r w:rsidRPr="00A1062B">
        <w:rPr>
          <w:rFonts w:ascii="Trebuchet MS" w:hAnsi="Trebuchet MS"/>
          <w:sz w:val="20"/>
          <w:szCs w:val="20"/>
        </w:rPr>
        <w:t>r.</w:t>
      </w:r>
    </w:p>
    <w:p w:rsidR="00C85245" w:rsidRDefault="00C85245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C85245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Na torbie umieszczone zostanie:</w:t>
      </w: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C85245" w:rsidRPr="00144E87" w:rsidRDefault="00144E87" w:rsidP="00144E87">
      <w:pPr>
        <w:pStyle w:val="Akapitzlist"/>
        <w:numPr>
          <w:ilvl w:val="0"/>
          <w:numId w:val="21"/>
        </w:numPr>
        <w:spacing w:line="276" w:lineRule="auto"/>
        <w:rPr>
          <w:rFonts w:ascii="Trebuchet MS" w:hAnsi="Trebuchet MS"/>
          <w:b/>
          <w:sz w:val="20"/>
          <w:szCs w:val="20"/>
        </w:rPr>
      </w:pPr>
      <w:r w:rsidRPr="00144E87">
        <w:rPr>
          <w:rFonts w:ascii="Trebuchet MS" w:hAnsi="Trebuchet MS"/>
          <w:b/>
          <w:sz w:val="20"/>
          <w:szCs w:val="20"/>
        </w:rPr>
        <w:t>LOGO</w:t>
      </w:r>
    </w:p>
    <w:p w:rsidR="00C85245" w:rsidRDefault="00C85245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C85245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wersja monochromatyczna , nadruk w czerni i bieli lub w kolorze granatowym i białym.</w:t>
      </w: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>
            <wp:extent cx="2990850" cy="1287452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25" cy="12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44E87" w:rsidRDefault="00144E87" w:rsidP="00144E87">
      <w:r>
        <w:t>Poglądowo logo oryginalne:</w:t>
      </w: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>
            <wp:extent cx="2990850" cy="1292404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78" cy="13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8A2E89" w:rsidRPr="008A2E89" w:rsidRDefault="00144E87" w:rsidP="008A2E89">
      <w:pPr>
        <w:pStyle w:val="Akapitzlist"/>
        <w:numPr>
          <w:ilvl w:val="0"/>
          <w:numId w:val="21"/>
        </w:numPr>
        <w:spacing w:line="276" w:lineRule="auto"/>
        <w:rPr>
          <w:rFonts w:ascii="Trebuchet MS" w:hAnsi="Trebuchet MS"/>
          <w:b/>
          <w:sz w:val="20"/>
          <w:szCs w:val="20"/>
          <w:lang w:val="en-GB"/>
        </w:rPr>
      </w:pPr>
      <w:r w:rsidRPr="008A2E89">
        <w:rPr>
          <w:rFonts w:ascii="Trebuchet MS" w:hAnsi="Trebuchet MS"/>
          <w:b/>
          <w:sz w:val="20"/>
          <w:szCs w:val="20"/>
        </w:rPr>
        <w:t>Napis promocyjny</w:t>
      </w:r>
      <w:r w:rsidR="008A2E89" w:rsidRPr="008A2E89">
        <w:rPr>
          <w:rFonts w:ascii="Trebuchet MS" w:hAnsi="Trebuchet MS"/>
          <w:b/>
          <w:sz w:val="20"/>
          <w:szCs w:val="20"/>
        </w:rPr>
        <w:t xml:space="preserve"> - </w:t>
      </w:r>
      <w:r w:rsidR="008A2E89" w:rsidRPr="008A2E89">
        <w:rPr>
          <w:rFonts w:ascii="Trebuchet MS" w:hAnsi="Trebuchet MS"/>
          <w:b/>
          <w:sz w:val="20"/>
          <w:szCs w:val="20"/>
          <w:lang w:val="en-GB"/>
        </w:rPr>
        <w:t xml:space="preserve">do </w:t>
      </w:r>
      <w:proofErr w:type="spellStart"/>
      <w:r w:rsidR="008A2E89" w:rsidRPr="008A2E89">
        <w:rPr>
          <w:rFonts w:ascii="Trebuchet MS" w:hAnsi="Trebuchet MS"/>
          <w:b/>
          <w:sz w:val="20"/>
          <w:szCs w:val="20"/>
          <w:lang w:val="en-GB"/>
        </w:rPr>
        <w:t>uzgodnienia</w:t>
      </w:r>
      <w:proofErr w:type="spellEnd"/>
      <w:r w:rsidR="008A2E89" w:rsidRPr="008A2E89">
        <w:rPr>
          <w:rFonts w:ascii="Trebuchet MS" w:hAnsi="Trebuchet MS"/>
          <w:b/>
          <w:sz w:val="20"/>
          <w:szCs w:val="20"/>
          <w:lang w:val="en-GB"/>
        </w:rPr>
        <w:t>.</w:t>
      </w: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  <w:lang w:val="en-GB"/>
        </w:rPr>
      </w:pPr>
      <w:proofErr w:type="spellStart"/>
      <w:r>
        <w:rPr>
          <w:rFonts w:ascii="Trebuchet MS" w:hAnsi="Trebuchet MS"/>
          <w:sz w:val="20"/>
          <w:szCs w:val="20"/>
          <w:lang w:val="en-GB"/>
        </w:rPr>
        <w:t>Przykład</w:t>
      </w:r>
      <w:proofErr w:type="spellEnd"/>
      <w:r>
        <w:rPr>
          <w:rFonts w:ascii="Trebuchet MS" w:hAnsi="Trebuchet MS"/>
          <w:sz w:val="20"/>
          <w:szCs w:val="20"/>
          <w:lang w:val="en-GB"/>
        </w:rPr>
        <w:t>:</w:t>
      </w:r>
    </w:p>
    <w:p w:rsidR="00144E87" w:rsidRPr="00144E87" w:rsidRDefault="00144E87" w:rsidP="00A1062B">
      <w:pPr>
        <w:spacing w:line="276" w:lineRule="auto"/>
        <w:rPr>
          <w:rFonts w:ascii="Trebuchet MS" w:hAnsi="Trebuchet MS"/>
          <w:b/>
          <w:color w:val="4472C4" w:themeColor="accent1"/>
          <w:sz w:val="20"/>
          <w:szCs w:val="20"/>
          <w:lang w:val="en-GB"/>
        </w:rPr>
      </w:pPr>
      <w:r w:rsidRPr="00144E87">
        <w:rPr>
          <w:rFonts w:ascii="Trebuchet MS" w:hAnsi="Trebuchet MS"/>
          <w:b/>
          <w:color w:val="4472C4" w:themeColor="accent1"/>
          <w:sz w:val="20"/>
          <w:szCs w:val="20"/>
          <w:lang w:val="en-GB"/>
        </w:rPr>
        <w:t>be SMART and WATCH new trends !!!</w:t>
      </w:r>
    </w:p>
    <w:p w:rsidR="00061FC1" w:rsidRDefault="00144E87" w:rsidP="00A1062B">
      <w:pPr>
        <w:spacing w:line="276" w:lineRule="auto"/>
        <w:rPr>
          <w:rFonts w:ascii="Trebuchet MS" w:hAnsi="Trebuchet MS"/>
          <w:b/>
          <w:color w:val="4472C4" w:themeColor="accent1"/>
          <w:sz w:val="20"/>
          <w:szCs w:val="20"/>
          <w:lang w:val="en-GB"/>
        </w:rPr>
      </w:pPr>
      <w:r w:rsidRPr="00144E87">
        <w:rPr>
          <w:rFonts w:ascii="Trebuchet MS" w:hAnsi="Trebuchet MS"/>
          <w:b/>
          <w:color w:val="4472C4" w:themeColor="accent1"/>
          <w:sz w:val="20"/>
          <w:szCs w:val="20"/>
          <w:lang w:val="en-GB"/>
        </w:rPr>
        <w:t>#</w:t>
      </w:r>
      <w:proofErr w:type="spellStart"/>
      <w:r w:rsidRPr="00144E87">
        <w:rPr>
          <w:rFonts w:ascii="Trebuchet MS" w:hAnsi="Trebuchet MS"/>
          <w:b/>
          <w:color w:val="4472C4" w:themeColor="accent1"/>
          <w:sz w:val="20"/>
          <w:szCs w:val="20"/>
          <w:lang w:val="en-GB"/>
        </w:rPr>
        <w:t>RegionalObservatories</w:t>
      </w:r>
      <w:proofErr w:type="spellEnd"/>
    </w:p>
    <w:p w:rsidR="008A2E89" w:rsidRDefault="008A2E89" w:rsidP="00A1062B">
      <w:pPr>
        <w:spacing w:line="276" w:lineRule="auto"/>
        <w:rPr>
          <w:rFonts w:ascii="Trebuchet MS" w:hAnsi="Trebuchet MS"/>
          <w:sz w:val="20"/>
          <w:szCs w:val="20"/>
          <w:lang w:val="en-GB"/>
        </w:rPr>
      </w:pPr>
    </w:p>
    <w:p w:rsidR="008A2E89" w:rsidRDefault="008A2E89" w:rsidP="00A1062B">
      <w:pPr>
        <w:spacing w:line="276" w:lineRule="auto"/>
        <w:rPr>
          <w:rFonts w:ascii="Trebuchet MS" w:hAnsi="Trebuchet MS"/>
          <w:sz w:val="20"/>
          <w:szCs w:val="20"/>
          <w:lang w:val="en-GB"/>
        </w:rPr>
      </w:pPr>
    </w:p>
    <w:p w:rsidR="008A2E89" w:rsidRPr="008A2E89" w:rsidRDefault="008A2E89" w:rsidP="008A2E89">
      <w:pPr>
        <w:pStyle w:val="Akapitzlist"/>
        <w:numPr>
          <w:ilvl w:val="0"/>
          <w:numId w:val="21"/>
        </w:numPr>
        <w:spacing w:line="276" w:lineRule="auto"/>
        <w:rPr>
          <w:rFonts w:ascii="Trebuchet MS" w:hAnsi="Trebuchet MS"/>
          <w:b/>
          <w:sz w:val="20"/>
          <w:szCs w:val="20"/>
          <w:lang w:val="en-GB"/>
        </w:rPr>
      </w:pPr>
      <w:proofErr w:type="spellStart"/>
      <w:r w:rsidRPr="008A2E89">
        <w:rPr>
          <w:rFonts w:ascii="Trebuchet MS" w:hAnsi="Trebuchet MS"/>
          <w:b/>
          <w:sz w:val="20"/>
          <w:szCs w:val="20"/>
          <w:lang w:val="en-GB"/>
        </w:rPr>
        <w:t>Znak</w:t>
      </w:r>
      <w:proofErr w:type="spellEnd"/>
      <w:r w:rsidRPr="008A2E89">
        <w:rPr>
          <w:rFonts w:ascii="Trebuchet MS" w:hAnsi="Trebuchet MS"/>
          <w:b/>
          <w:sz w:val="20"/>
          <w:szCs w:val="20"/>
          <w:lang w:val="en-GB"/>
        </w:rPr>
        <w:t xml:space="preserve"> </w:t>
      </w:r>
      <w:proofErr w:type="spellStart"/>
      <w:r w:rsidRPr="008A2E89">
        <w:rPr>
          <w:rFonts w:ascii="Trebuchet MS" w:hAnsi="Trebuchet MS"/>
          <w:b/>
          <w:sz w:val="20"/>
          <w:szCs w:val="20"/>
          <w:lang w:val="en-GB"/>
        </w:rPr>
        <w:t>graficzny</w:t>
      </w:r>
      <w:proofErr w:type="spellEnd"/>
      <w:r w:rsidRPr="008A2E89">
        <w:rPr>
          <w:rFonts w:ascii="Trebuchet MS" w:hAnsi="Trebuchet MS"/>
          <w:b/>
          <w:sz w:val="20"/>
          <w:szCs w:val="20"/>
          <w:lang w:val="en-GB"/>
        </w:rPr>
        <w:t xml:space="preserve">  - do </w:t>
      </w:r>
      <w:proofErr w:type="spellStart"/>
      <w:r w:rsidRPr="008A2E89">
        <w:rPr>
          <w:rFonts w:ascii="Trebuchet MS" w:hAnsi="Trebuchet MS"/>
          <w:b/>
          <w:sz w:val="20"/>
          <w:szCs w:val="20"/>
          <w:lang w:val="en-GB"/>
        </w:rPr>
        <w:t>uzgodnienia</w:t>
      </w:r>
      <w:proofErr w:type="spellEnd"/>
    </w:p>
    <w:sectPr w:rsidR="008A2E89" w:rsidRPr="008A2E89" w:rsidSect="00ED0461">
      <w:headerReference w:type="default" r:id="rId10"/>
      <w:footerReference w:type="default" r:id="rId11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434A" w:rsidRDefault="00E4434A" w:rsidP="00DA1F26">
      <w:r>
        <w:separator/>
      </w:r>
    </w:p>
  </w:endnote>
  <w:endnote w:type="continuationSeparator" w:id="0">
    <w:p w:rsidR="00E4434A" w:rsidRDefault="00E4434A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434A" w:rsidRDefault="00E4434A" w:rsidP="00DA1F26">
      <w:r>
        <w:separator/>
      </w:r>
    </w:p>
  </w:footnote>
  <w:footnote w:type="continuationSeparator" w:id="0">
    <w:p w:rsidR="00E4434A" w:rsidRDefault="00E4434A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302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5DA4157" wp14:editId="710951C3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B4AF2"/>
    <w:multiLevelType w:val="hybridMultilevel"/>
    <w:tmpl w:val="EA22A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85BB0"/>
    <w:multiLevelType w:val="hybridMultilevel"/>
    <w:tmpl w:val="4E36D7D6"/>
    <w:lvl w:ilvl="0" w:tplc="E66C7C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17"/>
  </w:num>
  <w:num w:numId="11">
    <w:abstractNumId w:val="20"/>
  </w:num>
  <w:num w:numId="12">
    <w:abstractNumId w:val="16"/>
  </w:num>
  <w:num w:numId="13">
    <w:abstractNumId w:val="11"/>
  </w:num>
  <w:num w:numId="14">
    <w:abstractNumId w:val="13"/>
  </w:num>
  <w:num w:numId="15">
    <w:abstractNumId w:val="7"/>
  </w:num>
  <w:num w:numId="16">
    <w:abstractNumId w:val="18"/>
  </w:num>
  <w:num w:numId="17">
    <w:abstractNumId w:val="19"/>
  </w:num>
  <w:num w:numId="18">
    <w:abstractNumId w:val="12"/>
  </w:num>
  <w:num w:numId="19">
    <w:abstractNumId w:val="1"/>
  </w:num>
  <w:num w:numId="20">
    <w:abstractNumId w:val="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61FC1"/>
    <w:rsid w:val="00074795"/>
    <w:rsid w:val="00087286"/>
    <w:rsid w:val="00094B40"/>
    <w:rsid w:val="00096E51"/>
    <w:rsid w:val="000A1117"/>
    <w:rsid w:val="000B6D06"/>
    <w:rsid w:val="000C34FB"/>
    <w:rsid w:val="000D293D"/>
    <w:rsid w:val="00144E87"/>
    <w:rsid w:val="001A1787"/>
    <w:rsid w:val="001C6F94"/>
    <w:rsid w:val="001E72D4"/>
    <w:rsid w:val="001F5043"/>
    <w:rsid w:val="0020213B"/>
    <w:rsid w:val="00203AE6"/>
    <w:rsid w:val="00281AF7"/>
    <w:rsid w:val="002879C3"/>
    <w:rsid w:val="002B4AD2"/>
    <w:rsid w:val="002F38FD"/>
    <w:rsid w:val="003118D4"/>
    <w:rsid w:val="00315AE5"/>
    <w:rsid w:val="00372CAE"/>
    <w:rsid w:val="00373583"/>
    <w:rsid w:val="00394480"/>
    <w:rsid w:val="003E0DCD"/>
    <w:rsid w:val="003E268C"/>
    <w:rsid w:val="003E7148"/>
    <w:rsid w:val="00455794"/>
    <w:rsid w:val="00483861"/>
    <w:rsid w:val="00493936"/>
    <w:rsid w:val="004A3AF0"/>
    <w:rsid w:val="004A5231"/>
    <w:rsid w:val="004C556D"/>
    <w:rsid w:val="004C6A51"/>
    <w:rsid w:val="004D31A4"/>
    <w:rsid w:val="0051366C"/>
    <w:rsid w:val="00531F44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A23AC"/>
    <w:rsid w:val="006A5852"/>
    <w:rsid w:val="0070415E"/>
    <w:rsid w:val="00735CA4"/>
    <w:rsid w:val="00736B64"/>
    <w:rsid w:val="0074167B"/>
    <w:rsid w:val="00794651"/>
    <w:rsid w:val="007D2C60"/>
    <w:rsid w:val="007D5A5B"/>
    <w:rsid w:val="007E0FA9"/>
    <w:rsid w:val="007E1754"/>
    <w:rsid w:val="007F0376"/>
    <w:rsid w:val="00825F29"/>
    <w:rsid w:val="00832EF3"/>
    <w:rsid w:val="00850374"/>
    <w:rsid w:val="008557DE"/>
    <w:rsid w:val="008646B8"/>
    <w:rsid w:val="008A2E89"/>
    <w:rsid w:val="008B0978"/>
    <w:rsid w:val="008F6D5E"/>
    <w:rsid w:val="00903028"/>
    <w:rsid w:val="00906542"/>
    <w:rsid w:val="0092010C"/>
    <w:rsid w:val="00945B8E"/>
    <w:rsid w:val="00950217"/>
    <w:rsid w:val="00991C31"/>
    <w:rsid w:val="009D485B"/>
    <w:rsid w:val="009D683F"/>
    <w:rsid w:val="009E0748"/>
    <w:rsid w:val="00A1062B"/>
    <w:rsid w:val="00A32689"/>
    <w:rsid w:val="00A42749"/>
    <w:rsid w:val="00A739FA"/>
    <w:rsid w:val="00A81F47"/>
    <w:rsid w:val="00A82104"/>
    <w:rsid w:val="00AD4D58"/>
    <w:rsid w:val="00AE05B3"/>
    <w:rsid w:val="00AF3203"/>
    <w:rsid w:val="00B05C3A"/>
    <w:rsid w:val="00B265B8"/>
    <w:rsid w:val="00B32BC9"/>
    <w:rsid w:val="00B34E57"/>
    <w:rsid w:val="00B42735"/>
    <w:rsid w:val="00B923F5"/>
    <w:rsid w:val="00BD57FD"/>
    <w:rsid w:val="00BE2F22"/>
    <w:rsid w:val="00C2175D"/>
    <w:rsid w:val="00C40685"/>
    <w:rsid w:val="00C85245"/>
    <w:rsid w:val="00C9248A"/>
    <w:rsid w:val="00CD74AE"/>
    <w:rsid w:val="00CE5374"/>
    <w:rsid w:val="00D27E63"/>
    <w:rsid w:val="00D33C39"/>
    <w:rsid w:val="00D46458"/>
    <w:rsid w:val="00D571C9"/>
    <w:rsid w:val="00D736DB"/>
    <w:rsid w:val="00D75274"/>
    <w:rsid w:val="00DA1F26"/>
    <w:rsid w:val="00DA293A"/>
    <w:rsid w:val="00DA404D"/>
    <w:rsid w:val="00DD196F"/>
    <w:rsid w:val="00E03586"/>
    <w:rsid w:val="00E4434A"/>
    <w:rsid w:val="00E57F4B"/>
    <w:rsid w:val="00E64EF8"/>
    <w:rsid w:val="00EC734C"/>
    <w:rsid w:val="00ED0461"/>
    <w:rsid w:val="00F21472"/>
    <w:rsid w:val="00F47EED"/>
    <w:rsid w:val="00F52036"/>
    <w:rsid w:val="00F717AF"/>
    <w:rsid w:val="00F85DEF"/>
    <w:rsid w:val="00F91DE2"/>
    <w:rsid w:val="00FB606E"/>
    <w:rsid w:val="00FB720B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21560"/>
    <w:rPr>
      <w:rFonts w:ascii="Trebuchet MS" w:hAnsi="Trebuchet MS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1097C-8E95-4CCD-92E9-1E59EC827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465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Szczerbak</dc:creator>
  <cp:keywords/>
  <dc:description/>
  <cp:lastModifiedBy>Aleksandra Szczerbak</cp:lastModifiedBy>
  <cp:revision>2</cp:revision>
  <cp:lastPrinted>2018-10-30T12:17:00Z</cp:lastPrinted>
  <dcterms:created xsi:type="dcterms:W3CDTF">2018-10-30T15:01:00Z</dcterms:created>
  <dcterms:modified xsi:type="dcterms:W3CDTF">2018-10-30T15:01:00Z</dcterms:modified>
</cp:coreProperties>
</file>