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D1A" w:rsidRDefault="00010D1A" w:rsidP="00010D1A">
      <w:pPr>
        <w:spacing w:before="60" w:after="60" w:line="276" w:lineRule="auto"/>
        <w:rPr>
          <w:rFonts w:ascii="Trebuchet MS" w:hAnsi="Trebuchet MS" w:cs="Arial"/>
          <w:i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Załącznik nr 1</w:t>
      </w:r>
      <w:r>
        <w:rPr>
          <w:rFonts w:ascii="Trebuchet MS" w:hAnsi="Trebuchet MS"/>
          <w:sz w:val="20"/>
          <w:szCs w:val="20"/>
        </w:rPr>
        <w:t xml:space="preserve"> do zapytania ofertowego nr GAPR-TT /       </w:t>
      </w:r>
      <w:r>
        <w:rPr>
          <w:rFonts w:ascii="Trebuchet MS" w:hAnsi="Trebuchet MS"/>
          <w:sz w:val="20"/>
          <w:szCs w:val="20"/>
        </w:rPr>
        <w:t xml:space="preserve">72           </w:t>
      </w:r>
      <w:bookmarkStart w:id="0" w:name="_GoBack"/>
      <w:bookmarkEnd w:id="0"/>
      <w:r>
        <w:rPr>
          <w:rFonts w:ascii="Trebuchet MS" w:hAnsi="Trebuchet MS"/>
          <w:sz w:val="20"/>
          <w:szCs w:val="20"/>
        </w:rPr>
        <w:t xml:space="preserve">  / 19 / W z dnia 21.01.2019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</w:p>
    <w:p w:rsidR="00010D1A" w:rsidRDefault="00010D1A" w:rsidP="00010D1A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FORMULARZ OFERTOWY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</w:p>
    <w:p w:rsidR="00010D1A" w:rsidRDefault="00010D1A" w:rsidP="00010D1A">
      <w:pPr>
        <w:spacing w:line="276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I. ZAMAWIAJĄCY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ul. Wincentego Pola 16, 44-100 Gliwice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NIP: 631-22-03-756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II. OFERENT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Pełna nazwa oferenta: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Adres lub siedziba oferenta: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Nr telefonu: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NIP: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Osoba kontaktowa: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III. WYCENA ZAMÓWIENIA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5"/>
        <w:gridCol w:w="2757"/>
      </w:tblGrid>
      <w:tr w:rsidR="00010D1A" w:rsidTr="00010D1A">
        <w:trPr>
          <w:trHeight w:val="590"/>
        </w:trPr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10D1A" w:rsidRDefault="00010D1A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Specyfikacja usługi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10D1A" w:rsidRDefault="00010D1A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Cena brutto zł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br/>
              <w:t>1 porcję</w:t>
            </w:r>
          </w:p>
        </w:tc>
      </w:tr>
      <w:tr w:rsidR="00010D1A" w:rsidRPr="00010D1A" w:rsidTr="00010D1A"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1A" w:rsidRDefault="00010D1A">
            <w:pPr>
              <w:pStyle w:val="Zwykytekst"/>
              <w:spacing w:line="256" w:lineRule="auto"/>
              <w:rPr>
                <w:b/>
              </w:rPr>
            </w:pPr>
          </w:p>
          <w:p w:rsidR="00010D1A" w:rsidRDefault="00010D1A">
            <w:pPr>
              <w:pStyle w:val="Zwykytekst"/>
              <w:spacing w:line="256" w:lineRule="auto"/>
              <w:rPr>
                <w:b/>
              </w:rPr>
            </w:pPr>
            <w:r>
              <w:rPr>
                <w:b/>
              </w:rPr>
              <w:t>Poczęstunek w formie bufetu:</w:t>
            </w:r>
          </w:p>
          <w:p w:rsidR="00010D1A" w:rsidRDefault="00010D1A">
            <w:pPr>
              <w:pStyle w:val="Zwykytekst"/>
              <w:spacing w:line="256" w:lineRule="auto"/>
            </w:pPr>
            <w:r>
              <w:t>- kawa naturalna w ekspresie, min. 500 ml na osobę,</w:t>
            </w:r>
          </w:p>
          <w:p w:rsidR="00010D1A" w:rsidRDefault="00010D1A">
            <w:pPr>
              <w:pStyle w:val="Zwykytekst"/>
              <w:spacing w:line="256" w:lineRule="auto"/>
            </w:pPr>
            <w:r>
              <w:t xml:space="preserve">- herbata (2 rodzaje: czarna, owocowa) min. 500 ml na osobę, </w:t>
            </w:r>
          </w:p>
          <w:p w:rsidR="00010D1A" w:rsidRDefault="00010D1A">
            <w:pPr>
              <w:pStyle w:val="Zwykytekst"/>
              <w:spacing w:line="256" w:lineRule="auto"/>
            </w:pPr>
            <w:r>
              <w:t>- cytryna w plasterkach,</w:t>
            </w:r>
          </w:p>
          <w:p w:rsidR="00010D1A" w:rsidRDefault="00010D1A">
            <w:pPr>
              <w:pStyle w:val="Zwykytekst"/>
              <w:spacing w:line="256" w:lineRule="auto"/>
            </w:pPr>
            <w:r>
              <w:t>- cukier biały i brązowy jednorazowy,</w:t>
            </w:r>
          </w:p>
          <w:p w:rsidR="00010D1A" w:rsidRDefault="00010D1A">
            <w:pPr>
              <w:pStyle w:val="Zwykytekst"/>
              <w:spacing w:line="256" w:lineRule="auto"/>
            </w:pPr>
            <w:r>
              <w:t>- mleczko do kawy jednorazowe lub w mlecznikach</w:t>
            </w:r>
            <w:r>
              <w:br/>
              <w:t xml:space="preserve">- muffinki na słono (5szt./os) lub kanapeczki typu </w:t>
            </w:r>
            <w:proofErr w:type="spellStart"/>
            <w:r>
              <w:t>finger</w:t>
            </w:r>
            <w:proofErr w:type="spellEnd"/>
            <w:r>
              <w:t xml:space="preserve"> food (5szt/os)</w:t>
            </w:r>
          </w:p>
          <w:p w:rsidR="00010D1A" w:rsidRDefault="00010D1A">
            <w:pPr>
              <w:pStyle w:val="Zwykytekst"/>
              <w:tabs>
                <w:tab w:val="center" w:pos="4481"/>
              </w:tabs>
              <w:spacing w:line="256" w:lineRule="auto"/>
            </w:pPr>
            <w:r>
              <w:t>- kruche ciasteczka,</w:t>
            </w:r>
            <w:r>
              <w:tab/>
            </w:r>
          </w:p>
          <w:p w:rsidR="00010D1A" w:rsidRDefault="00010D1A">
            <w:pPr>
              <w:pStyle w:val="Zwykytekst"/>
              <w:spacing w:line="256" w:lineRule="auto"/>
            </w:pPr>
            <w:r>
              <w:t>- ciasto domowe 2 rodzaje (po 4 kawałki na osobę),</w:t>
            </w:r>
          </w:p>
          <w:p w:rsidR="00010D1A" w:rsidRDefault="00010D1A">
            <w:pPr>
              <w:pStyle w:val="Zwykytekst"/>
              <w:spacing w:line="256" w:lineRule="auto"/>
            </w:pPr>
            <w:r>
              <w:t>- soki owocowe (2 rodzaje) min. 500 ml na osobę</w:t>
            </w:r>
          </w:p>
          <w:p w:rsidR="00010D1A" w:rsidRDefault="00010D1A">
            <w:pPr>
              <w:pStyle w:val="Zwykytekst"/>
              <w:spacing w:line="256" w:lineRule="auto"/>
            </w:pPr>
            <w:r>
              <w:t>- woda mineralna gazowana w butelkach szklanych min. 250 ml, min. 2 butelki na osobę</w:t>
            </w:r>
          </w:p>
          <w:p w:rsidR="00010D1A" w:rsidRDefault="00010D1A">
            <w:pPr>
              <w:pStyle w:val="Zwykytekst"/>
              <w:spacing w:line="256" w:lineRule="auto"/>
            </w:pPr>
            <w:r>
              <w:t>- woda mineralna niegazowana w butelkach szklanych min. 250 ml, min. 2 butelki na osobę.</w:t>
            </w:r>
          </w:p>
          <w:p w:rsidR="00010D1A" w:rsidRDefault="00010D1A">
            <w:pPr>
              <w:pStyle w:val="Zwykytekst"/>
              <w:spacing w:line="256" w:lineRule="auto"/>
              <w:rPr>
                <w:b/>
              </w:rPr>
            </w:pPr>
            <w:r>
              <w:rPr>
                <w:b/>
              </w:rPr>
              <w:t>Poczęstunek będzie dostępny podczas trwania warsztatów.</w:t>
            </w:r>
            <w:r>
              <w:rPr>
                <w:b/>
              </w:rPr>
              <w:br/>
              <w:t>Oczekiwana liczba osób – ok 10.</w:t>
            </w:r>
            <w:r>
              <w:rPr>
                <w:b/>
              </w:rPr>
              <w:br/>
              <w:t>Ostateczna liczba osób zostanie podana w zamówieniu, najpóźniej 28.01.19</w:t>
            </w:r>
          </w:p>
          <w:p w:rsidR="00010D1A" w:rsidRDefault="00010D1A">
            <w:pPr>
              <w:pStyle w:val="Zwykytekst"/>
              <w:spacing w:line="256" w:lineRule="auto"/>
              <w:rPr>
                <w:b/>
              </w:rPr>
            </w:pP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1A" w:rsidRDefault="00010D1A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010D1A" w:rsidRDefault="00010D1A" w:rsidP="00010D1A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Oświadczamy, że zapoznaliśmy się z zapytaniem ofertowym.</w:t>
      </w:r>
    </w:p>
    <w:p w:rsidR="00010D1A" w:rsidRDefault="00010D1A" w:rsidP="00010D1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Oświadczamy, że oferowana usługa spełnia wymogi określone w specyfikacji wskazanej w ww. zapytaniu ofertowym.</w:t>
      </w:r>
    </w:p>
    <w:p w:rsidR="00010D1A" w:rsidRDefault="00010D1A" w:rsidP="00010D1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Oświadczamy, że posiadamy możliwość prawidłowej i efektywnej realizacji zamówienia. </w:t>
      </w:r>
    </w:p>
    <w:p w:rsidR="00010D1A" w:rsidRDefault="00010D1A" w:rsidP="00010D1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Oświadczamy, że cena podana w ofercie uwzględnia wszystkie koszty stawiane przez Zamawiającego, w tym koszty dostarczenia cateringu Zamawiającemu w miejsce wskazane w pkt VI.1 Zapytania.</w:t>
      </w:r>
    </w:p>
    <w:p w:rsidR="00010D1A" w:rsidRDefault="00010D1A" w:rsidP="00010D1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010D1A" w:rsidRDefault="00010D1A" w:rsidP="00010D1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010D1A" w:rsidRDefault="00010D1A" w:rsidP="00010D1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Oświadczamy, iż akceptujemy warunki przedstawione w zapytaniu ofertowym i jednocześnie zobowiązujemy się do uiszczenia kary umownej w wysokości 1000,00 zł w razie niewywiązania się z przedstawionej przez nas oferty. 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 xml:space="preserve"> 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:rsidR="00010D1A" w:rsidRDefault="00010D1A" w:rsidP="00010D1A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Miejscowość, data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</w:t>
      </w:r>
    </w:p>
    <w:p w:rsidR="00010D1A" w:rsidRDefault="00010D1A" w:rsidP="00010D1A">
      <w:pPr>
        <w:spacing w:line="276" w:lineRule="auto"/>
        <w:rPr>
          <w:rFonts w:ascii="Trebuchet MS" w:hAnsi="Trebuchet MS"/>
          <w:sz w:val="20"/>
          <w:szCs w:val="20"/>
        </w:rPr>
      </w:pPr>
    </w:p>
    <w:p w:rsidR="00010D1A" w:rsidRDefault="00010D1A" w:rsidP="00010D1A">
      <w:pPr>
        <w:spacing w:after="160" w:line="256" w:lineRule="auto"/>
        <w:rPr>
          <w:rFonts w:ascii="Trebuchet MS" w:hAnsi="Trebuchet MS"/>
          <w:sz w:val="20"/>
          <w:szCs w:val="20"/>
        </w:rPr>
      </w:pPr>
    </w:p>
    <w:p w:rsidR="00644C30" w:rsidRDefault="00CF1594"/>
    <w:sectPr w:rsidR="00644C3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594" w:rsidRDefault="00CF1594" w:rsidP="00010D1A">
      <w:r>
        <w:separator/>
      </w:r>
    </w:p>
  </w:endnote>
  <w:endnote w:type="continuationSeparator" w:id="0">
    <w:p w:rsidR="00CF1594" w:rsidRDefault="00CF1594" w:rsidP="00010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D1A" w:rsidRDefault="00010D1A">
    <w:pPr>
      <w:pStyle w:val="Stopka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F2ED79" wp14:editId="6A8CE238">
              <wp:simplePos x="0" y="0"/>
              <wp:positionH relativeFrom="column">
                <wp:posOffset>-342900</wp:posOffset>
              </wp:positionH>
              <wp:positionV relativeFrom="paragraph">
                <wp:posOffset>-501015</wp:posOffset>
              </wp:positionV>
              <wp:extent cx="7306310" cy="1001395"/>
              <wp:effectExtent l="11430" t="13335" r="6985" b="13970"/>
              <wp:wrapNone/>
              <wp:docPr id="10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6310" cy="1001395"/>
                        <a:chOff x="0" y="0"/>
                        <a:chExt cx="73063" cy="10013"/>
                      </a:xfrm>
                    </wpg:grpSpPr>
                    <pic:pic xmlns:pic="http://schemas.openxmlformats.org/drawingml/2006/picture">
                      <pic:nvPicPr>
                        <pic:cNvPr id="12" name="Obraz 25" descr="Logo GAPR_02 -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"/>
                          <a:ext cx="20535" cy="6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Łącznik prosty 3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88" cy="36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C96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" y="361"/>
                          <a:ext cx="49822" cy="9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D1A" w:rsidRPr="00C40685" w:rsidRDefault="00010D1A" w:rsidP="00010D1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010D1A" w:rsidRPr="00C40685" w:rsidRDefault="00010D1A" w:rsidP="00010D1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010D1A" w:rsidRPr="00C40685" w:rsidRDefault="00010D1A" w:rsidP="00010D1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010D1A" w:rsidRPr="00C40685" w:rsidRDefault="00010D1A" w:rsidP="00010D1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010D1A" w:rsidRPr="00C40685" w:rsidRDefault="00010D1A" w:rsidP="00010D1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010D1A" w:rsidRPr="00C40685" w:rsidRDefault="00010D1A" w:rsidP="00010D1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010D1A" w:rsidRPr="00C40685" w:rsidRDefault="00010D1A" w:rsidP="00010D1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249 076 625</w:t>
                            </w:r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010D1A" w:rsidRPr="00C40685" w:rsidRDefault="00010D1A" w:rsidP="00010D1A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010D1A" w:rsidRDefault="00010D1A" w:rsidP="00010D1A"/>
                          <w:p w:rsidR="00010D1A" w:rsidRDefault="00010D1A" w:rsidP="00010D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F2ED79" id="Grupa 26" o:spid="_x0000_s1026" style="position:absolute;margin-left:-27pt;margin-top:-39.45pt;width:575.3pt;height:78.85pt;z-index:251663360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BsmI6N&#10;1gQAANwMAAAOAAAAAAAAAAAAAAAAADwCAABkcnMvZTJvRG9jLnhtbFBLAQItABQABgAIAAAAIQBY&#10;YLMbugAAACIBAAAZAAAAAAAAAAAAAAAAAD4HAABkcnMvX3JlbHMvZTJvRG9jLnhtbC5yZWxzUEsB&#10;Ai0AFAAGAAgAAAAhAJUT13TiAAAACwEAAA8AAAAAAAAAAAAAAAAALw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alt="Logo GAPR_02 - rgb" style="position:absolute;top:2921;width:20535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JYbCAAAA2wAAAA8AAABkcnMvZG93bnJldi54bWxETz1vwjAQ3ZH4D9YhsYEDA6pSDAIkWtqJ&#10;AgvbKT6cQHwOsSEpvx4jVep2T+/zpvPWluJOtS8cKxgNExDEmdMFGwWH/XrwBsIHZI2lY1LwSx7m&#10;s25niql2Df/QfReMiCHsU1SQh1ClUvosJ4t+6CriyJ1cbTFEWBupa2xiuC3lOEkm0mLBsSHHilY5&#10;ZZfdzSo4brPL9+eX0Y/9Y60X54+tWV4bpfq9dvEOIlAb/sV/7o2O88fw+iUe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WiWGwgAAANsAAAAPAAAAAAAAAAAAAAAAAJ8C&#10;AABkcnMvZG93bnJldi54bWxQSwUGAAAAAAQABAD3AAAAjgM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Q7MEAAADbAAAADwAAAGRycy9kb3ducmV2LnhtbERPTYvCMBC9L/gfwgheljVVZJGuUUQp&#10;FjxZRdnb0My2xWZSm6j13xtB2Ns83ufMFp2pxY1aV1lWMBpGIIhzqysuFBz2ydcUhPPIGmvLpOBB&#10;Dhbz3scMY23vvKNb5gsRQtjFqKD0vomldHlJBt3QNsSB+7OtQR9gW0jd4j2Em1qOo+hbGqw4NJTY&#10;0Kqk/JxdjYJEXtfb7DO6nIp0k/7S+jhK0Cg16HfLHxCeOv8vfrtTHeZP4PVLOE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1DswQAAANsAAAAPAAAAAAAAAAAAAAAA&#10;AKECAABkcnMvZG93bnJldi54bWxQSwUGAAAAAAQABAD5AAAAjwM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PD8IA&#10;AADbAAAADwAAAGRycy9kb3ducmV2LnhtbERPTWvCQBC9C/6HZQRvZlNRsamrFEXxUsRYbI/T7DQJ&#10;zc6G7Kqxv94VBG/zeJ8zW7SmEmdqXGlZwUsUgyDOrC45V/B5WA+mIJxH1lhZJgVXcrCYdzszTLS9&#10;8J7Oqc9FCGGXoILC+zqR0mUFGXSRrYkD92sbgz7AJpe6wUsIN5UcxvFEGiw5NBRY07Kg7C89GQUu&#10;iyfH3Sg9fv3IDf2/ar363nwo1e+1728gPLX+KX64tzrMH8P9l3C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g8PwgAAANsAAAAPAAAAAAAAAAAAAAAAAJgCAABkcnMvZG93&#10;bnJldi54bWxQSwUGAAAAAAQABAD1AAAAhwMAAAAA&#10;" strokecolor="white [3212]">
                <v:textbox>
                  <w:txbxContent>
                    <w:p w:rsidR="00010D1A" w:rsidRPr="00C40685" w:rsidRDefault="00010D1A" w:rsidP="00010D1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010D1A" w:rsidRPr="00C40685" w:rsidRDefault="00010D1A" w:rsidP="00010D1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010D1A" w:rsidRPr="00C40685" w:rsidRDefault="00010D1A" w:rsidP="00010D1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010D1A" w:rsidRPr="00C40685" w:rsidRDefault="00010D1A" w:rsidP="00010D1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010D1A" w:rsidRPr="00C40685" w:rsidRDefault="00010D1A" w:rsidP="00010D1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010D1A" w:rsidRPr="00C40685" w:rsidRDefault="00010D1A" w:rsidP="00010D1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010D1A" w:rsidRPr="00C40685" w:rsidRDefault="00010D1A" w:rsidP="00010D1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249 076 625</w:t>
                      </w:r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010D1A" w:rsidRPr="00C40685" w:rsidRDefault="00010D1A" w:rsidP="00010D1A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010D1A" w:rsidRDefault="00010D1A" w:rsidP="00010D1A"/>
                    <w:p w:rsidR="00010D1A" w:rsidRDefault="00010D1A" w:rsidP="00010D1A"/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594" w:rsidRDefault="00CF1594" w:rsidP="00010D1A">
      <w:r>
        <w:separator/>
      </w:r>
    </w:p>
  </w:footnote>
  <w:footnote w:type="continuationSeparator" w:id="0">
    <w:p w:rsidR="00CF1594" w:rsidRDefault="00CF1594" w:rsidP="00010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D1A" w:rsidRDefault="00010D1A" w:rsidP="00010D1A">
    <w:pPr>
      <w:pStyle w:val="Nagwek"/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692811C6" wp14:editId="413ECEB8">
          <wp:simplePos x="0" y="0"/>
          <wp:positionH relativeFrom="column">
            <wp:posOffset>5421630</wp:posOffset>
          </wp:positionH>
          <wp:positionV relativeFrom="paragraph">
            <wp:posOffset>79375</wp:posOffset>
          </wp:positionV>
          <wp:extent cx="638175" cy="638175"/>
          <wp:effectExtent l="0" t="0" r="9525" b="9525"/>
          <wp:wrapNone/>
          <wp:docPr id="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2B0F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218D3100" wp14:editId="409DA3C4">
          <wp:simplePos x="0" y="0"/>
          <wp:positionH relativeFrom="column">
            <wp:posOffset>-120015</wp:posOffset>
          </wp:positionH>
          <wp:positionV relativeFrom="paragraph">
            <wp:posOffset>85090</wp:posOffset>
          </wp:positionV>
          <wp:extent cx="1731790" cy="620311"/>
          <wp:effectExtent l="0" t="0" r="1905" b="8890"/>
          <wp:wrapNone/>
          <wp:docPr id="8" name="Obraz 8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790" cy="620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AA07D14" wp14:editId="79EB5129">
          <wp:simplePos x="0" y="0"/>
          <wp:positionH relativeFrom="column">
            <wp:posOffset>-548640</wp:posOffset>
          </wp:positionH>
          <wp:positionV relativeFrom="paragraph">
            <wp:posOffset>-238125</wp:posOffset>
          </wp:positionV>
          <wp:extent cx="6917126" cy="1439543"/>
          <wp:effectExtent l="0" t="0" r="0" b="8890"/>
          <wp:wrapNone/>
          <wp:docPr id="9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0D1A" w:rsidRDefault="00010D1A" w:rsidP="00010D1A">
    <w:pPr>
      <w:pStyle w:val="Nagwek"/>
    </w:pPr>
  </w:p>
  <w:p w:rsidR="00010D1A" w:rsidRDefault="00010D1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D1A"/>
    <w:rsid w:val="00010D1A"/>
    <w:rsid w:val="007B53E8"/>
    <w:rsid w:val="00C6795F"/>
    <w:rsid w:val="00CF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0E865D-EDBC-42E6-A1BB-AE140693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0D1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pl-PL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semiHidden/>
    <w:unhideWhenUsed/>
    <w:rsid w:val="00010D1A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10D1A"/>
    <w:rPr>
      <w:rFonts w:ascii="Trebuchet MS" w:hAnsi="Trebuchet MS" w:cs="Times New Roman"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010D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10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0D1A"/>
    <w:rPr>
      <w:rFonts w:ascii="Times New Roman" w:eastAsia="MS Mincho" w:hAnsi="Times New Roman" w:cs="Times New Roman"/>
      <w:sz w:val="24"/>
      <w:szCs w:val="24"/>
      <w:lang w:val="pl-PL" w:eastAsia="ja-JP"/>
    </w:rPr>
  </w:style>
  <w:style w:type="paragraph" w:styleId="Stopka">
    <w:name w:val="footer"/>
    <w:basedOn w:val="Normalny"/>
    <w:link w:val="StopkaZnak"/>
    <w:uiPriority w:val="99"/>
    <w:unhideWhenUsed/>
    <w:rsid w:val="00010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0D1A"/>
    <w:rPr>
      <w:rFonts w:ascii="Times New Roman" w:eastAsia="MS Mincho" w:hAnsi="Times New Roman" w:cs="Times New Roman"/>
      <w:sz w:val="24"/>
      <w:szCs w:val="24"/>
      <w:lang w:val="pl-PL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Krzemiński</dc:creator>
  <cp:keywords/>
  <dc:description/>
  <cp:lastModifiedBy>Kamil Krzemiński</cp:lastModifiedBy>
  <cp:revision>1</cp:revision>
  <dcterms:created xsi:type="dcterms:W3CDTF">2019-01-21T21:30:00Z</dcterms:created>
  <dcterms:modified xsi:type="dcterms:W3CDTF">2019-01-21T21:40:00Z</dcterms:modified>
</cp:coreProperties>
</file>