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FORMULARZ OFERTOWY</w:t>
      </w: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 do zapytania o cenę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GAPR-EEN / </w:t>
      </w:r>
      <w:r w:rsidR="00A25B7C">
        <w:rPr>
          <w:rFonts w:ascii="Myriad Pro" w:hAnsi="Myriad Pro" w:cstheme="minorHAnsi"/>
        </w:rPr>
        <w:t>367</w:t>
      </w:r>
      <w:r w:rsidR="00F36163" w:rsidRPr="00FB07CA">
        <w:rPr>
          <w:rFonts w:ascii="Myriad Pro" w:hAnsi="Myriad Pro" w:cstheme="minorHAnsi"/>
        </w:rPr>
        <w:t xml:space="preserve"> / </w:t>
      </w:r>
      <w:r w:rsidR="006D2198" w:rsidRPr="00FB07CA">
        <w:rPr>
          <w:rFonts w:ascii="Myriad Pro" w:hAnsi="Myriad Pro" w:cstheme="minorHAnsi"/>
        </w:rPr>
        <w:t>1</w:t>
      </w:r>
      <w:r w:rsidR="00D552AA">
        <w:rPr>
          <w:rFonts w:ascii="Myriad Pro" w:hAnsi="Myriad Pro" w:cstheme="minorHAnsi"/>
        </w:rPr>
        <w:t>9</w:t>
      </w:r>
      <w:r w:rsidR="00F36163" w:rsidRPr="00FB07CA">
        <w:rPr>
          <w:rFonts w:ascii="Myriad Pro" w:hAnsi="Myriad Pro" w:cstheme="minorHAnsi"/>
        </w:rPr>
        <w:t xml:space="preserve"> / W, z dnia </w:t>
      </w:r>
      <w:r w:rsidR="00A25B7C">
        <w:rPr>
          <w:rFonts w:ascii="Myriad Pro" w:hAnsi="Myriad Pro" w:cstheme="minorHAnsi"/>
        </w:rPr>
        <w:t>26</w:t>
      </w:r>
      <w:bookmarkStart w:id="0" w:name="_GoBack"/>
      <w:bookmarkEnd w:id="0"/>
      <w:r w:rsidR="00D552AA">
        <w:rPr>
          <w:rFonts w:ascii="Myriad Pro" w:hAnsi="Myriad Pro" w:cstheme="minorHAnsi"/>
        </w:rPr>
        <w:t xml:space="preserve"> marca 2019</w:t>
      </w:r>
      <w:r w:rsidRPr="00FB07CA">
        <w:rPr>
          <w:rFonts w:ascii="Myriad Pro" w:hAnsi="Myriad Pro" w:cstheme="minorHAnsi"/>
        </w:rPr>
        <w:t xml:space="preserve"> r.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na </w:t>
      </w:r>
      <w:r w:rsidR="00EA3CBA">
        <w:rPr>
          <w:rFonts w:ascii="Myriad Pro" w:hAnsi="Myriad Pro" w:cstheme="minorHAnsi"/>
        </w:rPr>
        <w:t xml:space="preserve">wykonanie analizy/ekspertyzy w ramach </w:t>
      </w:r>
      <w:r w:rsidRPr="00FB07CA">
        <w:rPr>
          <w:rFonts w:ascii="Myriad Pro" w:hAnsi="Myriad Pro" w:cstheme="minorHAnsi"/>
        </w:rPr>
        <w:t>projektu Enterprise Europe Network</w:t>
      </w:r>
    </w:p>
    <w:p w:rsidR="003C5C48" w:rsidRPr="00FB07CA" w:rsidRDefault="003C5C48" w:rsidP="00D552AA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  <w:bCs/>
          <w:spacing w:val="20"/>
        </w:rPr>
      </w:pPr>
      <w:r w:rsidRPr="00FB07CA">
        <w:rPr>
          <w:rFonts w:ascii="Myriad Pro" w:hAnsi="Myriad Pro" w:cstheme="minorHAnsi"/>
          <w:b/>
          <w:bCs/>
          <w:spacing w:val="20"/>
        </w:rPr>
        <w:t>I. ZAMAWIAJĄCY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Górnośląska Agencja Przedsiębiorczości i Rozwoju sp. z o.o.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ul. Wincentego Pola 16, 44-100 Gliwice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NIP: 631-22-03-756</w:t>
      </w: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II. OFERENT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52"/>
        <w:gridCol w:w="5377"/>
      </w:tblGrid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Pełna nazwa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NIP: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Osoba do kontaktu: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e-mail: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/>
        </w:rPr>
      </w:pPr>
    </w:p>
    <w:p w:rsidR="003C5C48" w:rsidRPr="00FB07CA" w:rsidRDefault="003C5C48" w:rsidP="003C5C48">
      <w:pPr>
        <w:spacing w:after="0" w:line="240" w:lineRule="auto"/>
        <w:ind w:left="142" w:right="-142"/>
        <w:jc w:val="both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III. WYCENA ZAMÓWIENIA</w:t>
      </w: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ind w:left="-426"/>
        <w:rPr>
          <w:rFonts w:ascii="Myriad Pro" w:hAnsi="Myriad Pro" w:cstheme="minorHAnsi"/>
        </w:rPr>
      </w:pPr>
    </w:p>
    <w:tbl>
      <w:tblPr>
        <w:tblW w:w="4746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9"/>
        <w:gridCol w:w="2044"/>
      </w:tblGrid>
      <w:tr w:rsidR="002567F3" w:rsidRPr="00FB07CA" w:rsidTr="002567F3">
        <w:trPr>
          <w:trHeight w:val="55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brutto PLN</w:t>
            </w:r>
          </w:p>
        </w:tc>
      </w:tr>
      <w:tr w:rsidR="002567F3" w:rsidRPr="00FB07CA" w:rsidTr="002567F3">
        <w:trPr>
          <w:trHeight w:val="550"/>
        </w:trPr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F3" w:rsidRPr="002567F3" w:rsidRDefault="002567F3" w:rsidP="002567F3">
            <w:pPr>
              <w:spacing w:after="0" w:line="240" w:lineRule="auto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2567F3">
              <w:rPr>
                <w:rFonts w:ascii="Myriad Pro" w:hAnsi="Myriad Pro" w:cstheme="minorHAnsi"/>
                <w:bCs/>
              </w:rPr>
              <w:t>Internacjonalizacji technologii oczyszczania powietrza w Kompaktowym Bioreaktorze Trójfazowym (KBT)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Default="00A25B7C" w:rsidP="00A25B7C">
      <w:pPr>
        <w:ind w:right="-142"/>
        <w:rPr>
          <w:rFonts w:ascii="Myriad Pro" w:hAnsi="Myriad Pro" w:cstheme="minorHAnsi"/>
          <w:b/>
        </w:rPr>
      </w:pPr>
      <w:r>
        <w:rPr>
          <w:rFonts w:ascii="Myriad Pro" w:hAnsi="Myriad Pro" w:cstheme="minorHAnsi"/>
          <w:b/>
        </w:rPr>
        <w:t>IV. KRYTERIUM DOSTĘPOWE:</w:t>
      </w:r>
    </w:p>
    <w:tbl>
      <w:tblPr>
        <w:tblW w:w="4746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7257"/>
      </w:tblGrid>
      <w:tr w:rsidR="00A25B7C" w:rsidRPr="00FB07CA" w:rsidTr="00D014D3">
        <w:trPr>
          <w:trHeight w:val="5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25B7C" w:rsidRPr="00FB07CA" w:rsidRDefault="00A25B7C" w:rsidP="00A25B7C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Tytuł analizy / ekspertyzy, nazwa firmy, rok realizacji</w:t>
            </w:r>
          </w:p>
        </w:tc>
      </w:tr>
      <w:tr w:rsidR="00A25B7C" w:rsidRPr="00FB07CA" w:rsidTr="00BF7F02">
        <w:trPr>
          <w:trHeight w:val="5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BF7F02">
        <w:trPr>
          <w:trHeight w:val="5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BF7F02">
        <w:trPr>
          <w:trHeight w:val="5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BF7F02">
        <w:trPr>
          <w:trHeight w:val="5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BF7F02">
        <w:trPr>
          <w:trHeight w:val="55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:rsidR="00A25B7C" w:rsidRPr="00A25B7C" w:rsidRDefault="00A25B7C" w:rsidP="00A25B7C">
      <w:pPr>
        <w:ind w:right="-142"/>
        <w:rPr>
          <w:rFonts w:ascii="Myriad Pro" w:hAnsi="Myriad Pro" w:cstheme="minorHAnsi"/>
          <w:b/>
        </w:rPr>
      </w:pPr>
    </w:p>
    <w:p w:rsidR="002567F3" w:rsidRPr="002567F3" w:rsidRDefault="003C5C48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 w:rsidRPr="00FB07CA">
        <w:rPr>
          <w:rFonts w:ascii="Myriad Pro" w:hAnsi="Myriad Pro" w:cstheme="minorHAnsi"/>
          <w:bCs/>
          <w:szCs w:val="22"/>
        </w:rPr>
        <w:t xml:space="preserve">Oświadczamy, </w:t>
      </w:r>
      <w:r w:rsidR="002567F3">
        <w:rPr>
          <w:rFonts w:ascii="Myriad Pro" w:hAnsi="Myriad Pro" w:cstheme="minorHAnsi"/>
          <w:bCs/>
          <w:szCs w:val="22"/>
        </w:rPr>
        <w:t>że posiadamy odpowiednią wiedzę merytoryczną do przygotowania ekspertyzy.</w:t>
      </w:r>
    </w:p>
    <w:p w:rsidR="003C5C48" w:rsidRPr="00FB07CA" w:rsidRDefault="002567F3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>
        <w:rPr>
          <w:rFonts w:ascii="Myriad Pro" w:hAnsi="Myriad Pro" w:cstheme="minorHAnsi"/>
          <w:bCs/>
          <w:szCs w:val="22"/>
        </w:rPr>
        <w:t xml:space="preserve">Oświadczamy, </w:t>
      </w:r>
      <w:r w:rsidR="003C5C48" w:rsidRPr="00FB07CA">
        <w:rPr>
          <w:rFonts w:ascii="Myriad Pro" w:hAnsi="Myriad Pro" w:cstheme="minorHAnsi"/>
          <w:bCs/>
          <w:szCs w:val="22"/>
        </w:rPr>
        <w:t>że zapoznaliśmy się z zapytaniem o cenę.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oferowane produkty/usługi spełniają wymogi określone w Opisie Przedmiotu Zamówienia.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cena podana w ofercie uwzględnia wszystkie koszty stawiane przez Zamawiającego.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iż wszystkie informacje zamieszczone w ofercie są aktualne i zgodne z prawdą.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towar jest fabrycznie nowy, objęty gwarancją producenta.</w:t>
      </w: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</w:t>
      </w:r>
      <w:r w:rsidR="00FB07CA">
        <w:rPr>
          <w:rFonts w:ascii="Myriad Pro" w:hAnsi="Myriad Pro" w:cstheme="minorHAnsi"/>
          <w:bCs/>
          <w:sz w:val="22"/>
          <w:szCs w:val="22"/>
        </w:rPr>
        <w:t xml:space="preserve">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 xml:space="preserve">             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ab/>
      </w: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…………………………………………</w:t>
      </w:r>
    </w:p>
    <w:p w:rsidR="003C5C48" w:rsidRPr="00FB07CA" w:rsidRDefault="00B627D6" w:rsidP="003C5C48">
      <w:pPr>
        <w:pStyle w:val="Tekstpodstawowy"/>
        <w:ind w:left="567"/>
        <w:rPr>
          <w:rFonts w:ascii="Myriad Pro" w:hAnsi="Myriad Pro" w:cstheme="minorHAnsi"/>
          <w:bCs/>
          <w:i/>
          <w:sz w:val="18"/>
          <w:szCs w:val="22"/>
        </w:rPr>
      </w:pPr>
      <w:r w:rsidRPr="00FB07CA">
        <w:rPr>
          <w:rFonts w:ascii="Myriad Pro" w:hAnsi="Myriad Pro" w:cstheme="minorHAnsi"/>
          <w:bCs/>
          <w:i/>
          <w:sz w:val="18"/>
          <w:szCs w:val="22"/>
        </w:rPr>
        <w:t xml:space="preserve">Miejscowość, data </w:t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  <w:t xml:space="preserve">          </w:t>
      </w:r>
      <w:r w:rsidR="003C5C48" w:rsidRPr="00FB07CA">
        <w:rPr>
          <w:rFonts w:ascii="Myriad Pro" w:hAnsi="Myriad Pro" w:cstheme="minorHAnsi"/>
          <w:bCs/>
          <w:i/>
          <w:sz w:val="18"/>
          <w:szCs w:val="22"/>
        </w:rPr>
        <w:t>Podpis, pieczęć firmowa</w:t>
      </w:r>
    </w:p>
    <w:p w:rsidR="00764491" w:rsidRPr="00FB07CA" w:rsidRDefault="00764491" w:rsidP="00764491">
      <w:pPr>
        <w:rPr>
          <w:rFonts w:ascii="Myriad Pro" w:hAnsi="Myriad Pro"/>
        </w:rPr>
      </w:pPr>
    </w:p>
    <w:p w:rsidR="00A76507" w:rsidRPr="00FB07CA" w:rsidRDefault="00764491" w:rsidP="00255D5D">
      <w:pPr>
        <w:tabs>
          <w:tab w:val="left" w:pos="2076"/>
        </w:tabs>
        <w:rPr>
          <w:rFonts w:ascii="Myriad Pro" w:hAnsi="Myriad Pro"/>
        </w:rPr>
      </w:pPr>
      <w:r w:rsidRPr="00FB07CA">
        <w:rPr>
          <w:rFonts w:ascii="Myriad Pro" w:hAnsi="Myriad Pro"/>
        </w:rPr>
        <w:tab/>
      </w:r>
    </w:p>
    <w:sectPr w:rsidR="00A76507" w:rsidRPr="00FB07CA" w:rsidSect="00255D5D">
      <w:headerReference w:type="default" r:id="rId7"/>
      <w:footerReference w:type="default" r:id="rId8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C27" w:rsidRDefault="00A72C27" w:rsidP="00A76507">
      <w:pPr>
        <w:spacing w:after="0" w:line="240" w:lineRule="auto"/>
      </w:pPr>
      <w:r>
        <w:separator/>
      </w:r>
    </w:p>
  </w:endnote>
  <w:end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Stopka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    <v:imagedata r:id="rId4" o:title=""/>
                <v:path arrowok="t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    <v:imagedata r:id="rId5" o:title=""/>
                <v:path arrowok="t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C27" w:rsidRDefault="00A72C27" w:rsidP="00A76507">
      <w:pPr>
        <w:spacing w:after="0" w:line="240" w:lineRule="auto"/>
      </w:pPr>
      <w:r>
        <w:separator/>
      </w:r>
    </w:p>
  </w:footnote>
  <w:foot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Nagwek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A72C27" w:rsidRPr="00764491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2C27" w:rsidRDefault="00A72C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7"/>
    <w:rsid w:val="000C248A"/>
    <w:rsid w:val="000C2C1F"/>
    <w:rsid w:val="00126870"/>
    <w:rsid w:val="00154E44"/>
    <w:rsid w:val="00255D5D"/>
    <w:rsid w:val="002567F3"/>
    <w:rsid w:val="003C5C48"/>
    <w:rsid w:val="006D2198"/>
    <w:rsid w:val="00764491"/>
    <w:rsid w:val="00A25B7C"/>
    <w:rsid w:val="00A72C27"/>
    <w:rsid w:val="00A76507"/>
    <w:rsid w:val="00AD2DD1"/>
    <w:rsid w:val="00B627D6"/>
    <w:rsid w:val="00CA0A7F"/>
    <w:rsid w:val="00D552AA"/>
    <w:rsid w:val="00EA2FE3"/>
    <w:rsid w:val="00EA3CBA"/>
    <w:rsid w:val="00F36163"/>
    <w:rsid w:val="00F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48DBE36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C5C48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3C5C48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C5C4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5C48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2</cp:revision>
  <cp:lastPrinted>2017-04-11T11:35:00Z</cp:lastPrinted>
  <dcterms:created xsi:type="dcterms:W3CDTF">2019-03-26T10:42:00Z</dcterms:created>
  <dcterms:modified xsi:type="dcterms:W3CDTF">2019-03-26T10:42:00Z</dcterms:modified>
</cp:coreProperties>
</file>