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3D825" w14:textId="2E43ABA9" w:rsidR="00EE4BEF" w:rsidRPr="00EE4BEF" w:rsidRDefault="00EE4BEF" w:rsidP="00EE4BEF">
      <w:pPr>
        <w:jc w:val="both"/>
        <w:rPr>
          <w:rFonts w:ascii="Trebuchet MS" w:hAnsi="Trebuchet MS" w:cs="Arial"/>
          <w:b/>
          <w:sz w:val="20"/>
          <w:szCs w:val="20"/>
          <w:lang w:val="en-GB"/>
        </w:rPr>
      </w:pPr>
      <w:proofErr w:type="spellStart"/>
      <w:r w:rsidRPr="00EE4BEF">
        <w:rPr>
          <w:rFonts w:ascii="Trebuchet MS" w:hAnsi="Trebuchet MS" w:cs="Arial"/>
          <w:b/>
          <w:sz w:val="20"/>
          <w:szCs w:val="20"/>
          <w:lang w:val="en-GB"/>
        </w:rPr>
        <w:t>Attachement</w:t>
      </w:r>
      <w:proofErr w:type="spellEnd"/>
      <w:r w:rsidRPr="00EE4BEF">
        <w:rPr>
          <w:rFonts w:ascii="Trebuchet MS" w:hAnsi="Trebuchet MS" w:cs="Arial"/>
          <w:b/>
          <w:sz w:val="20"/>
          <w:szCs w:val="20"/>
          <w:lang w:val="en-GB"/>
        </w:rPr>
        <w:t xml:space="preserve"> 1to the enquiry n</w:t>
      </w:r>
      <w:r>
        <w:rPr>
          <w:rFonts w:ascii="Trebuchet MS" w:hAnsi="Trebuchet MS" w:cs="Arial"/>
          <w:b/>
          <w:sz w:val="20"/>
          <w:szCs w:val="20"/>
          <w:lang w:val="en-GB"/>
        </w:rPr>
        <w:t xml:space="preserve">o </w:t>
      </w:r>
      <w:r w:rsidRPr="00EE4BEF">
        <w:rPr>
          <w:rFonts w:ascii="Trebuchet MS" w:hAnsi="Trebuchet MS" w:cs="Arial"/>
          <w:b/>
          <w:sz w:val="20"/>
          <w:szCs w:val="20"/>
          <w:lang w:val="en-GB"/>
        </w:rPr>
        <w:t>GAPR-</w:t>
      </w:r>
      <w:r w:rsidR="00932419">
        <w:rPr>
          <w:rFonts w:ascii="Trebuchet MS" w:hAnsi="Trebuchet MS" w:cs="Arial"/>
          <w:b/>
          <w:sz w:val="20"/>
          <w:szCs w:val="20"/>
          <w:lang w:val="en-GB"/>
        </w:rPr>
        <w:t>SMART_watch</w:t>
      </w:r>
      <w:r w:rsidRPr="00EE4BEF">
        <w:rPr>
          <w:rFonts w:ascii="Trebuchet MS" w:hAnsi="Trebuchet MS" w:cs="Arial"/>
          <w:b/>
          <w:sz w:val="20"/>
          <w:szCs w:val="20"/>
          <w:lang w:val="en-GB"/>
        </w:rPr>
        <w:t>/       /</w:t>
      </w:r>
      <w:r w:rsidR="00932419">
        <w:rPr>
          <w:rFonts w:ascii="Trebuchet MS" w:hAnsi="Trebuchet MS" w:cs="Arial"/>
          <w:b/>
          <w:sz w:val="20"/>
          <w:szCs w:val="20"/>
          <w:lang w:val="en-GB"/>
        </w:rPr>
        <w:t>20</w:t>
      </w:r>
      <w:r w:rsidRPr="00EE4BEF">
        <w:rPr>
          <w:rFonts w:ascii="Trebuchet MS" w:hAnsi="Trebuchet MS" w:cs="Arial"/>
          <w:b/>
          <w:sz w:val="20"/>
          <w:szCs w:val="20"/>
          <w:lang w:val="en-GB"/>
        </w:rPr>
        <w:t>/W</w:t>
      </w:r>
    </w:p>
    <w:p w14:paraId="1DD7B246" w14:textId="77777777" w:rsidR="001355EE" w:rsidRPr="00EE4BEF" w:rsidRDefault="001355EE" w:rsidP="001355EE">
      <w:pPr>
        <w:jc w:val="both"/>
        <w:rPr>
          <w:rFonts w:ascii="Trebuchet MS" w:hAnsi="Trebuchet MS" w:cs="Arial"/>
          <w:b/>
          <w:sz w:val="20"/>
          <w:szCs w:val="20"/>
          <w:lang w:val="en-GB"/>
        </w:rPr>
      </w:pPr>
    </w:p>
    <w:p w14:paraId="76DEEF0F" w14:textId="77777777" w:rsidR="001355EE" w:rsidRPr="00EE4BEF" w:rsidRDefault="001355EE" w:rsidP="001355EE">
      <w:pPr>
        <w:jc w:val="center"/>
        <w:rPr>
          <w:rFonts w:ascii="Trebuchet MS" w:hAnsi="Trebuchet MS" w:cs="Arial"/>
          <w:b/>
          <w:sz w:val="18"/>
          <w:szCs w:val="18"/>
          <w:lang w:val="en-GB"/>
        </w:rPr>
      </w:pPr>
    </w:p>
    <w:p w14:paraId="6186052A" w14:textId="77777777" w:rsidR="001355EE" w:rsidRPr="00372CAE" w:rsidRDefault="001355EE" w:rsidP="001355EE">
      <w:pPr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THE OFFER FORM</w:t>
      </w:r>
    </w:p>
    <w:p w14:paraId="6D80F9B1" w14:textId="77777777" w:rsidR="001355EE" w:rsidRPr="00372CAE" w:rsidRDefault="001355EE" w:rsidP="001355EE">
      <w:pPr>
        <w:jc w:val="center"/>
        <w:rPr>
          <w:rFonts w:ascii="Trebuchet MS" w:hAnsi="Trebuchet MS" w:cs="Arial"/>
          <w:b/>
          <w:sz w:val="18"/>
          <w:szCs w:val="18"/>
        </w:rPr>
      </w:pPr>
    </w:p>
    <w:p w14:paraId="07F7E88D" w14:textId="77777777" w:rsidR="00EE4BEF" w:rsidRPr="00AE3E6A" w:rsidRDefault="00EE4BEF" w:rsidP="00EE4BEF">
      <w:pPr>
        <w:pStyle w:val="CE-Headline1"/>
      </w:pPr>
      <w:r>
        <w:t>Contracting Authority</w:t>
      </w:r>
    </w:p>
    <w:p w14:paraId="4CA11667" w14:textId="77777777" w:rsidR="00EE4BEF" w:rsidRPr="00725EBE" w:rsidRDefault="00EE4BEF" w:rsidP="00EE4BEF">
      <w:pPr>
        <w:spacing w:line="276" w:lineRule="auto"/>
        <w:jc w:val="both"/>
        <w:rPr>
          <w:rFonts w:ascii="Trebuchet MS" w:hAnsi="Trebuchet MS" w:cs="Tahoma"/>
          <w:bCs/>
          <w:sz w:val="20"/>
          <w:szCs w:val="20"/>
          <w:lang w:val="en-GB"/>
        </w:rPr>
      </w:pPr>
      <w:r w:rsidRPr="00725EBE">
        <w:rPr>
          <w:rFonts w:ascii="Trebuchet MS" w:hAnsi="Trebuchet MS" w:cs="Tahoma"/>
          <w:bCs/>
          <w:sz w:val="20"/>
          <w:szCs w:val="20"/>
          <w:lang w:val="en-GB"/>
        </w:rPr>
        <w:t>Upper Silesian Agency for E</w:t>
      </w:r>
      <w:r>
        <w:rPr>
          <w:rFonts w:ascii="Trebuchet MS" w:hAnsi="Trebuchet MS" w:cs="Tahoma"/>
          <w:bCs/>
          <w:sz w:val="20"/>
          <w:szCs w:val="20"/>
          <w:lang w:val="en-GB"/>
        </w:rPr>
        <w:t>ntrepreneurship and Development Ltd.</w:t>
      </w:r>
    </w:p>
    <w:p w14:paraId="5AE55B90" w14:textId="77777777" w:rsidR="00EE4BEF" w:rsidRDefault="00EE4BEF" w:rsidP="00EE4BEF">
      <w:pPr>
        <w:spacing w:line="276" w:lineRule="auto"/>
        <w:jc w:val="both"/>
        <w:rPr>
          <w:rFonts w:ascii="Trebuchet MS" w:hAnsi="Trebuchet MS" w:cs="Tahoma"/>
          <w:bCs/>
          <w:sz w:val="20"/>
          <w:szCs w:val="20"/>
        </w:rPr>
      </w:pPr>
      <w:r w:rsidRPr="00AE3E6A">
        <w:rPr>
          <w:rFonts w:ascii="Trebuchet MS" w:hAnsi="Trebuchet MS" w:cs="Tahoma"/>
          <w:bCs/>
          <w:sz w:val="20"/>
          <w:szCs w:val="20"/>
        </w:rPr>
        <w:t>Wincentego Pola 16, 44-100 Gliwice</w:t>
      </w:r>
      <w:r>
        <w:rPr>
          <w:rFonts w:ascii="Trebuchet MS" w:hAnsi="Trebuchet MS" w:cs="Tahoma"/>
          <w:bCs/>
          <w:sz w:val="20"/>
          <w:szCs w:val="20"/>
        </w:rPr>
        <w:t>, Poland</w:t>
      </w:r>
    </w:p>
    <w:p w14:paraId="2BF67D9A" w14:textId="77777777" w:rsidR="001355EE" w:rsidRPr="00EE4BEF" w:rsidRDefault="00EE4BEF" w:rsidP="00EE4BEF">
      <w:pPr>
        <w:spacing w:line="276" w:lineRule="auto"/>
        <w:jc w:val="both"/>
        <w:rPr>
          <w:rFonts w:ascii="Trebuchet MS" w:hAnsi="Trebuchet MS" w:cs="Tahoma"/>
          <w:bCs/>
          <w:sz w:val="20"/>
          <w:szCs w:val="20"/>
        </w:rPr>
      </w:pPr>
      <w:proofErr w:type="spellStart"/>
      <w:r>
        <w:rPr>
          <w:rFonts w:ascii="Trebuchet MS" w:hAnsi="Trebuchet MS" w:cs="Tahoma"/>
          <w:bCs/>
          <w:sz w:val="20"/>
          <w:szCs w:val="20"/>
        </w:rPr>
        <w:t>Tax</w:t>
      </w:r>
      <w:proofErr w:type="spellEnd"/>
      <w:r>
        <w:rPr>
          <w:rFonts w:ascii="Trebuchet MS" w:hAnsi="Trebuchet MS" w:cs="Tahoma"/>
          <w:bCs/>
          <w:sz w:val="20"/>
          <w:szCs w:val="20"/>
        </w:rPr>
        <w:t xml:space="preserve"> ID: 631-22-03-756</w:t>
      </w:r>
    </w:p>
    <w:p w14:paraId="2A3D5211" w14:textId="77777777" w:rsidR="001355EE" w:rsidRPr="00EE4BEF" w:rsidRDefault="001355EE" w:rsidP="00EE4BEF">
      <w:pPr>
        <w:pStyle w:val="CE-Headline1"/>
      </w:pPr>
      <w:r w:rsidRPr="00EE4BEF">
        <w:t>Of</w:t>
      </w:r>
      <w:r w:rsidR="00EE4BEF">
        <w:t>feror</w:t>
      </w:r>
      <w:r w:rsidRPr="00EE4BEF">
        <w:t>:</w:t>
      </w: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993"/>
      </w:tblGrid>
      <w:tr w:rsidR="001355EE" w:rsidRPr="00AE640F" w14:paraId="3E5E078D" w14:textId="77777777" w:rsidTr="001D3F36">
        <w:tc>
          <w:tcPr>
            <w:tcW w:w="2069" w:type="dxa"/>
            <w:shd w:val="clear" w:color="auto" w:fill="auto"/>
          </w:tcPr>
          <w:p w14:paraId="0D8216D8" w14:textId="77777777" w:rsidR="001355EE" w:rsidRPr="00EE4BEF" w:rsidRDefault="00EE4BEF" w:rsidP="00BF165A">
            <w:pPr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</w:pPr>
            <w:r w:rsidRPr="00EE4BEF"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  <w:t xml:space="preserve">Full name of the </w:t>
            </w:r>
            <w:r>
              <w:rPr>
                <w:rFonts w:ascii="Trebuchet MS" w:hAnsi="Trebuchet MS" w:cs="Arial"/>
                <w:b/>
                <w:sz w:val="18"/>
                <w:szCs w:val="18"/>
                <w:lang w:val="en-GB"/>
              </w:rPr>
              <w:t>Offeror</w:t>
            </w:r>
          </w:p>
        </w:tc>
        <w:tc>
          <w:tcPr>
            <w:tcW w:w="6993" w:type="dxa"/>
          </w:tcPr>
          <w:p w14:paraId="52B30694" w14:textId="77777777" w:rsidR="001355EE" w:rsidRPr="00EE4BEF" w:rsidRDefault="001355EE" w:rsidP="00BF165A">
            <w:pPr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  <w:p w14:paraId="391038C1" w14:textId="77777777" w:rsidR="001355EE" w:rsidRPr="00EE4BEF" w:rsidRDefault="001355EE" w:rsidP="00BF165A">
            <w:pPr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</w:tc>
      </w:tr>
      <w:tr w:rsidR="001355EE" w:rsidRPr="00372CAE" w14:paraId="43DC6392" w14:textId="77777777" w:rsidTr="001D3F36">
        <w:tc>
          <w:tcPr>
            <w:tcW w:w="2069" w:type="dxa"/>
            <w:shd w:val="clear" w:color="auto" w:fill="auto"/>
          </w:tcPr>
          <w:p w14:paraId="385471FB" w14:textId="77777777" w:rsidR="001355EE" w:rsidRPr="00EE4BEF" w:rsidRDefault="001355EE" w:rsidP="00BF165A">
            <w:pPr>
              <w:jc w:val="both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EE4BEF">
              <w:rPr>
                <w:rFonts w:ascii="Trebuchet MS" w:hAnsi="Trebuchet MS" w:cs="Arial"/>
                <w:sz w:val="18"/>
                <w:szCs w:val="18"/>
                <w:lang w:val="en-GB"/>
              </w:rPr>
              <w:t>A</w:t>
            </w:r>
            <w:r w:rsidR="00EE4BEF" w:rsidRPr="00EE4BEF">
              <w:rPr>
                <w:rFonts w:ascii="Trebuchet MS" w:hAnsi="Trebuchet MS" w:cs="Arial"/>
                <w:sz w:val="18"/>
                <w:szCs w:val="18"/>
                <w:lang w:val="en-GB"/>
              </w:rPr>
              <w:t>ddress</w:t>
            </w:r>
          </w:p>
          <w:p w14:paraId="1AA58825" w14:textId="77777777" w:rsidR="001355EE" w:rsidRPr="00372CAE" w:rsidRDefault="001355EE" w:rsidP="00BF165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993" w:type="dxa"/>
          </w:tcPr>
          <w:p w14:paraId="5B64C4BD" w14:textId="77777777" w:rsidR="001355EE" w:rsidRPr="00372CAE" w:rsidRDefault="001355EE" w:rsidP="00BF165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355EE" w:rsidRPr="00372CAE" w14:paraId="11DAD525" w14:textId="77777777" w:rsidTr="001D3F36">
        <w:tc>
          <w:tcPr>
            <w:tcW w:w="2069" w:type="dxa"/>
            <w:shd w:val="clear" w:color="auto" w:fill="auto"/>
          </w:tcPr>
          <w:p w14:paraId="78E4BADE" w14:textId="77777777" w:rsidR="001355EE" w:rsidRPr="00372CAE" w:rsidRDefault="00EE4BEF" w:rsidP="00BF165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Telephone</w:t>
            </w:r>
          </w:p>
          <w:p w14:paraId="79E1C6E3" w14:textId="77777777" w:rsidR="001355EE" w:rsidRPr="00372CAE" w:rsidRDefault="001355EE" w:rsidP="00BF165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993" w:type="dxa"/>
          </w:tcPr>
          <w:p w14:paraId="6597F690" w14:textId="77777777" w:rsidR="001355EE" w:rsidRPr="00372CAE" w:rsidRDefault="001355EE" w:rsidP="00BF165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355EE" w:rsidRPr="00372CAE" w14:paraId="17DD9FD2" w14:textId="77777777" w:rsidTr="007D7798">
        <w:trPr>
          <w:trHeight w:val="622"/>
        </w:trPr>
        <w:tc>
          <w:tcPr>
            <w:tcW w:w="2069" w:type="dxa"/>
            <w:tcBorders>
              <w:bottom w:val="double" w:sz="4" w:space="0" w:color="auto"/>
            </w:tcBorders>
            <w:shd w:val="clear" w:color="auto" w:fill="auto"/>
          </w:tcPr>
          <w:p w14:paraId="132FB653" w14:textId="77777777" w:rsidR="001355EE" w:rsidRPr="00372CAE" w:rsidRDefault="00EE4BEF" w:rsidP="00BF165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TAX ID</w:t>
            </w:r>
          </w:p>
          <w:p w14:paraId="28724560" w14:textId="77777777" w:rsidR="001355EE" w:rsidRPr="00372CAE" w:rsidRDefault="001355EE" w:rsidP="00BF165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993" w:type="dxa"/>
            <w:tcBorders>
              <w:bottom w:val="double" w:sz="4" w:space="0" w:color="auto"/>
            </w:tcBorders>
          </w:tcPr>
          <w:p w14:paraId="42DC48B2" w14:textId="77777777" w:rsidR="001355EE" w:rsidRPr="00372CAE" w:rsidRDefault="001355EE" w:rsidP="00BF165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355EE" w:rsidRPr="00372CAE" w14:paraId="6300C8B0" w14:textId="77777777" w:rsidTr="001D3F36">
        <w:tc>
          <w:tcPr>
            <w:tcW w:w="2069" w:type="dxa"/>
            <w:tcBorders>
              <w:top w:val="double" w:sz="4" w:space="0" w:color="auto"/>
            </w:tcBorders>
            <w:shd w:val="clear" w:color="auto" w:fill="auto"/>
          </w:tcPr>
          <w:p w14:paraId="2C48F5E2" w14:textId="3249C92A" w:rsidR="001355EE" w:rsidRPr="00372CAE" w:rsidRDefault="00EE4BEF" w:rsidP="00BF165A">
            <w:pPr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"/>
                <w:b/>
                <w:sz w:val="18"/>
                <w:szCs w:val="18"/>
              </w:rPr>
              <w:t>Contact</w:t>
            </w:r>
            <w:proofErr w:type="spellEnd"/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data</w:t>
            </w:r>
          </w:p>
          <w:p w14:paraId="060DBA98" w14:textId="77777777" w:rsidR="001355EE" w:rsidRPr="00372CAE" w:rsidRDefault="001355EE" w:rsidP="00BF165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993" w:type="dxa"/>
            <w:tcBorders>
              <w:top w:val="double" w:sz="4" w:space="0" w:color="auto"/>
            </w:tcBorders>
          </w:tcPr>
          <w:p w14:paraId="57BC0460" w14:textId="77777777" w:rsidR="001355EE" w:rsidRPr="00372CAE" w:rsidRDefault="001355EE" w:rsidP="00BF165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355EE" w:rsidRPr="00372CAE" w14:paraId="1E6B6B2E" w14:textId="77777777" w:rsidTr="001D3F36">
        <w:tc>
          <w:tcPr>
            <w:tcW w:w="2069" w:type="dxa"/>
            <w:shd w:val="clear" w:color="auto" w:fill="auto"/>
          </w:tcPr>
          <w:p w14:paraId="302004C5" w14:textId="77777777" w:rsidR="001355EE" w:rsidRPr="00372CAE" w:rsidRDefault="00EE4BEF" w:rsidP="00BF165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Email </w:t>
            </w:r>
          </w:p>
          <w:p w14:paraId="5763C492" w14:textId="77777777" w:rsidR="001355EE" w:rsidRPr="00372CAE" w:rsidRDefault="001355EE" w:rsidP="00BF165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993" w:type="dxa"/>
          </w:tcPr>
          <w:p w14:paraId="2978E810" w14:textId="77777777" w:rsidR="001355EE" w:rsidRPr="00372CAE" w:rsidRDefault="001355EE" w:rsidP="00BF165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536C1CB9" w14:textId="77777777" w:rsidR="001355EE" w:rsidRPr="00EE4BEF" w:rsidRDefault="001355EE" w:rsidP="001355EE">
      <w:pPr>
        <w:jc w:val="both"/>
        <w:rPr>
          <w:rFonts w:ascii="Trebuchet MS" w:eastAsia="Times New Roman" w:hAnsi="Trebuchet MS" w:cs="Times New Roman"/>
          <w:b/>
          <w:bCs/>
          <w:iCs/>
          <w:noProof/>
          <w:color w:val="7E93A5"/>
          <w:spacing w:val="-10"/>
          <w:sz w:val="24"/>
          <w:szCs w:val="32"/>
          <w:lang w:val="en-GB" w:eastAsia="de-AT"/>
        </w:rPr>
      </w:pPr>
    </w:p>
    <w:p w14:paraId="637C2B8B" w14:textId="77777777" w:rsidR="001355EE" w:rsidRPr="00B42735" w:rsidRDefault="00EE4BEF" w:rsidP="00EE4BEF">
      <w:pPr>
        <w:pStyle w:val="CE-Headline1"/>
        <w:rPr>
          <w:rFonts w:cs="Arial"/>
          <w:sz w:val="20"/>
          <w:szCs w:val="20"/>
        </w:rPr>
      </w:pPr>
      <w:r>
        <w:t>Order valuation</w:t>
      </w:r>
      <w:r w:rsidR="001355EE" w:rsidRPr="00EE4BEF">
        <w:t>:</w:t>
      </w:r>
    </w:p>
    <w:p w14:paraId="2D9F4CD0" w14:textId="56EEEC18" w:rsidR="001355EE" w:rsidRPr="001D3F36" w:rsidRDefault="001D3F36" w:rsidP="00FE5929">
      <w:pPr>
        <w:spacing w:before="60" w:after="60" w:line="276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 w:rsidRPr="001D3F36">
        <w:rPr>
          <w:rFonts w:ascii="Trebuchet MS" w:hAnsi="Trebuchet MS" w:cs="Arial"/>
          <w:sz w:val="20"/>
          <w:szCs w:val="20"/>
          <w:lang w:val="en-GB"/>
        </w:rPr>
        <w:t xml:space="preserve">In reference to the offer inquiry for </w:t>
      </w:r>
      <w:r>
        <w:rPr>
          <w:rFonts w:ascii="Trebuchet MS" w:hAnsi="Trebuchet MS" w:cs="Tahoma"/>
          <w:bCs/>
          <w:sz w:val="20"/>
          <w:szCs w:val="20"/>
          <w:lang w:val="en-GB"/>
        </w:rPr>
        <w:t xml:space="preserve">the service, financed within the Interreg </w:t>
      </w:r>
      <w:r w:rsidR="00932419">
        <w:rPr>
          <w:rFonts w:ascii="Trebuchet MS" w:hAnsi="Trebuchet MS" w:cs="Tahoma"/>
          <w:bCs/>
          <w:sz w:val="20"/>
          <w:szCs w:val="20"/>
          <w:lang w:val="en-GB"/>
        </w:rPr>
        <w:t>Central Europe</w:t>
      </w:r>
      <w:r>
        <w:rPr>
          <w:rFonts w:ascii="Trebuchet MS" w:hAnsi="Trebuchet MS" w:cs="Tahoma"/>
          <w:bCs/>
          <w:sz w:val="20"/>
          <w:szCs w:val="20"/>
          <w:lang w:val="en-GB"/>
        </w:rPr>
        <w:t xml:space="preserve"> Program,</w:t>
      </w:r>
      <w:r w:rsidRPr="001D3F36">
        <w:rPr>
          <w:rFonts w:ascii="Trebuchet MS" w:hAnsi="Trebuchet MS" w:cs="Arial"/>
          <w:sz w:val="20"/>
          <w:szCs w:val="20"/>
          <w:lang w:val="en-GB"/>
        </w:rPr>
        <w:t xml:space="preserve"> </w:t>
      </w:r>
      <w:r>
        <w:rPr>
          <w:rFonts w:ascii="Trebuchet MS" w:hAnsi="Trebuchet MS" w:cs="Arial"/>
          <w:sz w:val="20"/>
          <w:szCs w:val="20"/>
          <w:lang w:val="en-GB"/>
        </w:rPr>
        <w:t>I</w:t>
      </w:r>
      <w:r w:rsidRPr="001D3F36">
        <w:rPr>
          <w:rFonts w:ascii="Trebuchet MS" w:hAnsi="Trebuchet MS" w:cs="Arial"/>
          <w:sz w:val="20"/>
          <w:szCs w:val="20"/>
          <w:lang w:val="en-GB"/>
        </w:rPr>
        <w:t xml:space="preserve"> offer an expert consultancy service as per the following specification:</w:t>
      </w:r>
    </w:p>
    <w:p w14:paraId="53528ED2" w14:textId="77777777" w:rsidR="001355EE" w:rsidRPr="001D3F36" w:rsidRDefault="001355EE" w:rsidP="001355EE">
      <w:pPr>
        <w:jc w:val="both"/>
        <w:rPr>
          <w:rFonts w:ascii="Trebuchet MS" w:hAnsi="Trebuchet MS" w:cs="Arial"/>
          <w:sz w:val="18"/>
          <w:szCs w:val="18"/>
          <w:lang w:val="en-GB"/>
        </w:rPr>
      </w:pPr>
    </w:p>
    <w:p w14:paraId="213DDE2A" w14:textId="304D8701" w:rsidR="00FE5929" w:rsidRDefault="00FE5929" w:rsidP="001355EE">
      <w:pPr>
        <w:jc w:val="both"/>
        <w:rPr>
          <w:rFonts w:ascii="Trebuchet MS" w:hAnsi="Trebuchet MS" w:cs="Arial"/>
          <w:sz w:val="18"/>
          <w:szCs w:val="18"/>
          <w:lang w:val="en-GB"/>
        </w:rPr>
      </w:pPr>
      <w:r>
        <w:rPr>
          <w:rFonts w:ascii="Trebuchet MS" w:hAnsi="Trebuchet MS" w:cs="Arial"/>
          <w:sz w:val="18"/>
          <w:szCs w:val="18"/>
          <w:lang w:val="en-GB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3119"/>
        <w:gridCol w:w="3113"/>
      </w:tblGrid>
      <w:tr w:rsidR="00E76288" w:rsidRPr="00093A6C" w14:paraId="0249E148" w14:textId="77777777" w:rsidTr="00FE5929">
        <w:trPr>
          <w:trHeight w:val="284"/>
        </w:trPr>
        <w:tc>
          <w:tcPr>
            <w:tcW w:w="1271" w:type="dxa"/>
            <w:shd w:val="clear" w:color="auto" w:fill="D9D9D9" w:themeFill="background1" w:themeFillShade="D9"/>
            <w:noWrap/>
            <w:hideMark/>
          </w:tcPr>
          <w:p w14:paraId="5D80BCDC" w14:textId="77777777" w:rsidR="00E76288" w:rsidRPr="00AE640F" w:rsidRDefault="00E76288" w:rsidP="00AE640F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  <w:lastRenderedPageBreak/>
              <w:t>Stage</w:t>
            </w:r>
          </w:p>
        </w:tc>
        <w:tc>
          <w:tcPr>
            <w:tcW w:w="7791" w:type="dxa"/>
            <w:gridSpan w:val="3"/>
            <w:shd w:val="clear" w:color="auto" w:fill="D9D9D9" w:themeFill="background1" w:themeFillShade="D9"/>
            <w:noWrap/>
            <w:hideMark/>
          </w:tcPr>
          <w:p w14:paraId="2EDA2854" w14:textId="77777777" w:rsidR="00E76288" w:rsidRPr="00AE640F" w:rsidRDefault="00E76288" w:rsidP="00AE640F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  <w:t>Task description</w:t>
            </w:r>
          </w:p>
        </w:tc>
      </w:tr>
      <w:tr w:rsidR="00F740C8" w:rsidRPr="00AE640F" w14:paraId="2AD6C5EE" w14:textId="77777777" w:rsidTr="00FE5929">
        <w:trPr>
          <w:trHeight w:val="326"/>
        </w:trPr>
        <w:tc>
          <w:tcPr>
            <w:tcW w:w="1271" w:type="dxa"/>
            <w:vMerge w:val="restart"/>
            <w:noWrap/>
            <w:textDirection w:val="btLr"/>
            <w:hideMark/>
          </w:tcPr>
          <w:p w14:paraId="67543490" w14:textId="002B390D" w:rsidR="00F740C8" w:rsidRPr="00AE640F" w:rsidRDefault="00932419" w:rsidP="00AE640F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  <w:t>Seminar and  Workshop preparation</w:t>
            </w:r>
          </w:p>
        </w:tc>
        <w:tc>
          <w:tcPr>
            <w:tcW w:w="7791" w:type="dxa"/>
            <w:gridSpan w:val="3"/>
            <w:hideMark/>
          </w:tcPr>
          <w:p w14:paraId="24715501" w14:textId="32A759A4" w:rsidR="00F740C8" w:rsidRPr="00AE640F" w:rsidRDefault="00093A6C" w:rsidP="00AE640F">
            <w:pPr>
              <w:pStyle w:val="Akapitzlist"/>
              <w:ind w:left="0"/>
              <w:jc w:val="both"/>
              <w:rPr>
                <w:rFonts w:ascii="Trebuchet MS" w:hAnsi="Trebuchet MS" w:cs="Arial"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Arial"/>
                <w:sz w:val="18"/>
                <w:szCs w:val="20"/>
                <w:lang w:val="en-GB"/>
              </w:rPr>
              <w:t xml:space="preserve">Online </w:t>
            </w:r>
            <w:r w:rsidR="00932419" w:rsidRPr="00AE640F">
              <w:rPr>
                <w:rFonts w:ascii="Trebuchet MS" w:hAnsi="Trebuchet MS" w:cs="Arial"/>
                <w:sz w:val="18"/>
                <w:szCs w:val="20"/>
                <w:lang w:val="en-GB"/>
              </w:rPr>
              <w:t xml:space="preserve">Seminar and  </w:t>
            </w:r>
            <w:r w:rsidRPr="00AE640F">
              <w:rPr>
                <w:rFonts w:ascii="Trebuchet MS" w:hAnsi="Trebuchet MS" w:cs="Arial"/>
                <w:sz w:val="18"/>
                <w:szCs w:val="20"/>
                <w:lang w:val="en-GB"/>
              </w:rPr>
              <w:t xml:space="preserve">Online </w:t>
            </w:r>
            <w:r w:rsidR="00932419" w:rsidRPr="00AE640F">
              <w:rPr>
                <w:rFonts w:ascii="Trebuchet MS" w:hAnsi="Trebuchet MS" w:cs="Arial"/>
                <w:sz w:val="18"/>
                <w:szCs w:val="20"/>
                <w:lang w:val="en-GB"/>
              </w:rPr>
              <w:t>Workshop preparation</w:t>
            </w:r>
          </w:p>
        </w:tc>
      </w:tr>
      <w:tr w:rsidR="00071351" w:rsidRPr="00AE640F" w14:paraId="69AA37CE" w14:textId="77777777" w:rsidTr="00FE5929">
        <w:trPr>
          <w:trHeight w:val="2251"/>
        </w:trPr>
        <w:tc>
          <w:tcPr>
            <w:tcW w:w="1271" w:type="dxa"/>
            <w:vMerge/>
            <w:hideMark/>
          </w:tcPr>
          <w:p w14:paraId="0C7408A4" w14:textId="77777777" w:rsidR="00071351" w:rsidRPr="00AE640F" w:rsidRDefault="00071351" w:rsidP="00AE640F">
            <w:pPr>
              <w:jc w:val="both"/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</w:pPr>
          </w:p>
        </w:tc>
        <w:tc>
          <w:tcPr>
            <w:tcW w:w="7791" w:type="dxa"/>
            <w:gridSpan w:val="3"/>
          </w:tcPr>
          <w:p w14:paraId="299A629F" w14:textId="72DE5A16" w:rsidR="00932419" w:rsidRPr="00AE640F" w:rsidRDefault="00932419" w:rsidP="00AE640F">
            <w:pPr>
              <w:pStyle w:val="Akapitzlist"/>
              <w:numPr>
                <w:ilvl w:val="0"/>
                <w:numId w:val="22"/>
              </w:numPr>
              <w:ind w:left="248" w:hanging="189"/>
              <w:jc w:val="both"/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 xml:space="preserve">Preparing the </w:t>
            </w:r>
            <w:r w:rsidR="00093A6C" w:rsidRPr="00AE640F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 xml:space="preserve">online </w:t>
            </w:r>
            <w:r w:rsidRPr="00AE640F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 xml:space="preserve">workshop and </w:t>
            </w:r>
            <w:r w:rsidR="00093A6C" w:rsidRPr="00AE640F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 xml:space="preserve">online </w:t>
            </w:r>
            <w:r w:rsidRPr="00AE640F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>seminar</w:t>
            </w:r>
            <w:r w:rsidR="00093A6C" w:rsidRPr="00AE640F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 xml:space="preserve"> to be held on April 28, 2020</w:t>
            </w:r>
          </w:p>
          <w:p w14:paraId="22C62C07" w14:textId="77777777" w:rsidR="00932419" w:rsidRPr="00AE640F" w:rsidRDefault="00932419" w:rsidP="00AE640F">
            <w:pPr>
              <w:pStyle w:val="Akapitzlist"/>
              <w:numPr>
                <w:ilvl w:val="0"/>
                <w:numId w:val="21"/>
              </w:numPr>
              <w:ind w:left="248" w:hanging="189"/>
              <w:jc w:val="both"/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>Getting acquainted with the main assumptions, goals and expectations of the SMART_watch project, and documents that have already been delivered within WPT4  (common set of indicators for RIS monitoring, recommendations for RIS</w:t>
            </w:r>
          </w:p>
          <w:p w14:paraId="2793E036" w14:textId="77777777" w:rsidR="00932419" w:rsidRPr="00AE640F" w:rsidRDefault="00932419" w:rsidP="00AE640F">
            <w:pPr>
              <w:pStyle w:val="Akapitzlist"/>
              <w:numPr>
                <w:ilvl w:val="0"/>
                <w:numId w:val="21"/>
              </w:numPr>
              <w:ind w:left="248" w:hanging="189"/>
              <w:jc w:val="both"/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>Videoconferences, phone calls, mails exchanging between Expert, and Lead Partner (GAPR Ltd.) -  consultation on the content of the workshop</w:t>
            </w:r>
          </w:p>
          <w:p w14:paraId="5A7C3280" w14:textId="1FCE1CC6" w:rsidR="00071351" w:rsidRPr="00AE640F" w:rsidRDefault="00932419" w:rsidP="00AE640F">
            <w:pPr>
              <w:pStyle w:val="Akapitzlist"/>
              <w:numPr>
                <w:ilvl w:val="0"/>
                <w:numId w:val="21"/>
              </w:numPr>
              <w:ind w:left="248" w:hanging="189"/>
              <w:jc w:val="both"/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>Preparing an agenda for the workshop and a brief teaser for communication purposes</w:t>
            </w:r>
          </w:p>
        </w:tc>
      </w:tr>
      <w:tr w:rsidR="00E76288" w:rsidRPr="00093A6C" w14:paraId="64E9C641" w14:textId="77777777" w:rsidTr="00FE5929">
        <w:trPr>
          <w:trHeight w:val="362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44632267" w14:textId="77777777" w:rsidR="00E76288" w:rsidRPr="00AE640F" w:rsidRDefault="00E76288" w:rsidP="00AE640F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  <w:t>Stage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2B946C" w14:textId="77777777" w:rsidR="00E76288" w:rsidRPr="00AE640F" w:rsidRDefault="00E76288" w:rsidP="00AE640F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  <w:t>Task description</w:t>
            </w:r>
          </w:p>
        </w:tc>
      </w:tr>
      <w:tr w:rsidR="00E76288" w:rsidRPr="00AE640F" w14:paraId="357D92AC" w14:textId="77777777" w:rsidTr="00FE5929">
        <w:trPr>
          <w:trHeight w:val="1511"/>
        </w:trPr>
        <w:tc>
          <w:tcPr>
            <w:tcW w:w="1271" w:type="dxa"/>
            <w:noWrap/>
            <w:textDirection w:val="btLr"/>
            <w:hideMark/>
          </w:tcPr>
          <w:p w14:paraId="77678F57" w14:textId="0B35DC18" w:rsidR="00E76288" w:rsidRPr="00AE640F" w:rsidRDefault="00932419" w:rsidP="00AE640F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  <w:t>Seminar and  Workshop – leading (2h</w:t>
            </w:r>
            <w:r w:rsidR="008028ED"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  <w:t>-2,5hrs</w:t>
            </w:r>
            <w:r w:rsidRPr="00AE640F"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  <w:t>)</w:t>
            </w:r>
          </w:p>
        </w:tc>
        <w:tc>
          <w:tcPr>
            <w:tcW w:w="7791" w:type="dxa"/>
            <w:gridSpan w:val="3"/>
            <w:hideMark/>
          </w:tcPr>
          <w:p w14:paraId="59C78B5A" w14:textId="49AA89BB" w:rsidR="00932419" w:rsidRPr="00AE640F" w:rsidRDefault="00932419" w:rsidP="00AE640F">
            <w:pPr>
              <w:pStyle w:val="Akapitzlist"/>
              <w:ind w:left="0"/>
              <w:jc w:val="both"/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 xml:space="preserve">- giving </w:t>
            </w:r>
            <w:r w:rsidR="00093A6C" w:rsidRPr="00AE640F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 xml:space="preserve">online </w:t>
            </w:r>
            <w:r w:rsidRPr="00AE640F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 xml:space="preserve">presentation </w:t>
            </w:r>
            <w:r w:rsidR="008028ED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>with a ppt (</w:t>
            </w:r>
            <w:r w:rsidRPr="00AE640F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>seminar</w:t>
            </w:r>
            <w:r w:rsidR="008028ED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>)</w:t>
            </w:r>
          </w:p>
          <w:p w14:paraId="31FFFA31" w14:textId="28543363" w:rsidR="00932419" w:rsidRPr="00AE640F" w:rsidRDefault="00932419" w:rsidP="00AE640F">
            <w:pPr>
              <w:pStyle w:val="Akapitzlist"/>
              <w:ind w:left="0"/>
              <w:jc w:val="both"/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>- leading a Q&amp;A session</w:t>
            </w:r>
          </w:p>
          <w:p w14:paraId="27184FAA" w14:textId="2743F12A" w:rsidR="00932419" w:rsidRPr="00AE640F" w:rsidRDefault="00932419" w:rsidP="00AE640F">
            <w:pPr>
              <w:pStyle w:val="Akapitzlist"/>
              <w:ind w:left="0"/>
              <w:jc w:val="both"/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>- moderating and facilitating  the online workshop</w:t>
            </w:r>
            <w:r w:rsidR="008028ED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 xml:space="preserve"> according to the proposed an agreed content</w:t>
            </w:r>
          </w:p>
          <w:p w14:paraId="14B8DDA6" w14:textId="3C13210B" w:rsidR="00932419" w:rsidRPr="00AE640F" w:rsidRDefault="00932419" w:rsidP="00AE640F">
            <w:pPr>
              <w:pStyle w:val="Akapitzlist"/>
              <w:ind w:left="0"/>
              <w:jc w:val="both"/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 xml:space="preserve">- gathering feedback from participants </w:t>
            </w:r>
          </w:p>
          <w:p w14:paraId="5AF2F3BD" w14:textId="1F941EFF" w:rsidR="00E76288" w:rsidRPr="00AE640F" w:rsidRDefault="00932419" w:rsidP="00AE640F">
            <w:pPr>
              <w:jc w:val="both"/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 xml:space="preserve">- providing  a summary and recommendations after the workshop </w:t>
            </w:r>
          </w:p>
        </w:tc>
      </w:tr>
      <w:tr w:rsidR="00FE5929" w:rsidRPr="00093A6C" w14:paraId="6A64630B" w14:textId="77777777" w:rsidTr="00FE5929">
        <w:trPr>
          <w:trHeight w:val="28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5D9FEC7" w14:textId="15F2E5AB" w:rsidR="00FE5929" w:rsidRPr="00AE640F" w:rsidRDefault="00FE5929" w:rsidP="00AE640F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  <w:t>Stage</w:t>
            </w:r>
          </w:p>
        </w:tc>
        <w:tc>
          <w:tcPr>
            <w:tcW w:w="779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72B1229" w14:textId="7A5997CD" w:rsidR="00FE5929" w:rsidRPr="00AE640F" w:rsidRDefault="00FE5929" w:rsidP="00AE640F">
            <w:pPr>
              <w:jc w:val="center"/>
              <w:rPr>
                <w:rFonts w:ascii="Trebuchet MS" w:hAnsi="Trebuchet MS" w:cs="Arial"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  <w:t>Task description</w:t>
            </w:r>
          </w:p>
        </w:tc>
      </w:tr>
      <w:tr w:rsidR="00932419" w:rsidRPr="00AE640F" w14:paraId="4C68936D" w14:textId="77777777" w:rsidTr="00FE5929">
        <w:trPr>
          <w:trHeight w:val="1198"/>
        </w:trPr>
        <w:tc>
          <w:tcPr>
            <w:tcW w:w="1271" w:type="dxa"/>
            <w:tcBorders>
              <w:top w:val="single" w:sz="4" w:space="0" w:color="auto"/>
            </w:tcBorders>
            <w:textDirection w:val="btLr"/>
            <w:hideMark/>
          </w:tcPr>
          <w:p w14:paraId="48FD1FA2" w14:textId="5FA34661" w:rsidR="00932419" w:rsidRPr="00AE640F" w:rsidRDefault="00FE5929" w:rsidP="00AE640F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  <w:t>Report and summary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</w:tcBorders>
          </w:tcPr>
          <w:p w14:paraId="31B373A7" w14:textId="2C75ADBF" w:rsidR="00932419" w:rsidRPr="00AE640F" w:rsidRDefault="00FE5929" w:rsidP="00AE640F">
            <w:pPr>
              <w:jc w:val="both"/>
              <w:rPr>
                <w:rFonts w:ascii="Trebuchet MS" w:hAnsi="Trebuchet MS" w:cs="Arial"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>- elaboration of the main report  and summary</w:t>
            </w:r>
            <w:r w:rsidR="00093A6C" w:rsidRPr="00AE640F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 xml:space="preserve"> (min. 5 pages of text, TNR 12</w:t>
            </w:r>
            <w:r w:rsidR="008028ED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 xml:space="preserve">, standard formatting, </w:t>
            </w:r>
            <w:r w:rsidR="00093A6C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>not later than May 15, 2020</w:t>
            </w:r>
            <w:r w:rsidR="00093A6C" w:rsidRPr="00AE640F">
              <w:rPr>
                <w:rFonts w:ascii="Trebuchet MS" w:hAnsi="Trebuchet MS" w:cs="Tahoma"/>
                <w:bCs/>
                <w:sz w:val="18"/>
                <w:szCs w:val="20"/>
                <w:lang w:val="en-GB"/>
              </w:rPr>
              <w:t>)</w:t>
            </w:r>
          </w:p>
        </w:tc>
      </w:tr>
      <w:tr w:rsidR="00932419" w:rsidRPr="00AE640F" w14:paraId="519FA366" w14:textId="77777777" w:rsidTr="00AE640F">
        <w:trPr>
          <w:trHeight w:val="360"/>
        </w:trPr>
        <w:tc>
          <w:tcPr>
            <w:tcW w:w="2830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14:paraId="1657A7D9" w14:textId="77777777" w:rsidR="00932419" w:rsidRPr="00AE640F" w:rsidRDefault="00932419" w:rsidP="00AE640F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  <w:t>Total for the service</w:t>
            </w:r>
          </w:p>
        </w:tc>
        <w:tc>
          <w:tcPr>
            <w:tcW w:w="3119" w:type="dxa"/>
            <w:shd w:val="clear" w:color="auto" w:fill="D9D9D9" w:themeFill="background1" w:themeFillShade="D9"/>
            <w:noWrap/>
          </w:tcPr>
          <w:p w14:paraId="5D27017E" w14:textId="1B3C6D10" w:rsidR="00093A6C" w:rsidRPr="00AE640F" w:rsidRDefault="00093A6C" w:rsidP="00AE640F">
            <w:pPr>
              <w:jc w:val="both"/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  <w:t xml:space="preserve">Total Number of </w:t>
            </w:r>
            <w:r w:rsidR="00932419" w:rsidRPr="00AE640F"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  <w:t>Working Hours</w:t>
            </w:r>
            <w:r w:rsidRPr="00AE640F"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  <w:t xml:space="preserve"> </w:t>
            </w:r>
          </w:p>
          <w:p w14:paraId="3BCEDC1E" w14:textId="2845DDAC" w:rsidR="00932419" w:rsidRPr="00AE640F" w:rsidRDefault="00093A6C" w:rsidP="00AE640F">
            <w:pPr>
              <w:rPr>
                <w:rFonts w:ascii="Trebuchet MS" w:hAnsi="Trebuchet MS" w:cs="Arial"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  <w:t xml:space="preserve">(preparatory phase, postprocessing and effective </w:t>
            </w:r>
            <w:r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  <w:t xml:space="preserve">online </w:t>
            </w:r>
            <w:r w:rsidRPr="00AE640F"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  <w:t>delivery)</w:t>
            </w:r>
          </w:p>
        </w:tc>
        <w:tc>
          <w:tcPr>
            <w:tcW w:w="3113" w:type="dxa"/>
            <w:shd w:val="clear" w:color="auto" w:fill="D9D9D9" w:themeFill="background1" w:themeFillShade="D9"/>
            <w:noWrap/>
          </w:tcPr>
          <w:p w14:paraId="09DF2BCA" w14:textId="77777777" w:rsidR="00932419" w:rsidRPr="00AE640F" w:rsidRDefault="00932419" w:rsidP="00AE640F">
            <w:pPr>
              <w:jc w:val="both"/>
              <w:rPr>
                <w:rFonts w:ascii="Trebuchet MS" w:hAnsi="Trebuchet MS" w:cs="Arial"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  <w:t>Price gross (rate x hours) [EUR]</w:t>
            </w:r>
          </w:p>
        </w:tc>
      </w:tr>
      <w:tr w:rsidR="00932419" w:rsidRPr="00AE640F" w14:paraId="7FFD3C00" w14:textId="77777777" w:rsidTr="00AE640F">
        <w:trPr>
          <w:trHeight w:val="360"/>
        </w:trPr>
        <w:tc>
          <w:tcPr>
            <w:tcW w:w="2830" w:type="dxa"/>
            <w:gridSpan w:val="2"/>
            <w:vMerge/>
            <w:noWrap/>
            <w:hideMark/>
          </w:tcPr>
          <w:p w14:paraId="744C50AD" w14:textId="77777777" w:rsidR="00932419" w:rsidRPr="00AE640F" w:rsidRDefault="00932419" w:rsidP="00AE640F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  <w:lang w:val="en-GB"/>
              </w:rPr>
            </w:pPr>
          </w:p>
        </w:tc>
        <w:tc>
          <w:tcPr>
            <w:tcW w:w="3119" w:type="dxa"/>
            <w:noWrap/>
            <w:hideMark/>
          </w:tcPr>
          <w:p w14:paraId="2EBFE7C6" w14:textId="77777777" w:rsidR="00932419" w:rsidRPr="00AE640F" w:rsidRDefault="00932419" w:rsidP="00AE640F">
            <w:pPr>
              <w:jc w:val="both"/>
              <w:rPr>
                <w:rFonts w:ascii="Trebuchet MS" w:hAnsi="Trebuchet MS" w:cs="Arial"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Arial"/>
                <w:sz w:val="18"/>
                <w:szCs w:val="20"/>
                <w:lang w:val="en-GB"/>
              </w:rPr>
              <w:t> </w:t>
            </w:r>
          </w:p>
        </w:tc>
        <w:tc>
          <w:tcPr>
            <w:tcW w:w="3113" w:type="dxa"/>
            <w:noWrap/>
            <w:hideMark/>
          </w:tcPr>
          <w:p w14:paraId="132B5233" w14:textId="77777777" w:rsidR="00932419" w:rsidRPr="00AE640F" w:rsidRDefault="00932419" w:rsidP="00AE640F">
            <w:pPr>
              <w:jc w:val="both"/>
              <w:rPr>
                <w:rFonts w:ascii="Trebuchet MS" w:hAnsi="Trebuchet MS" w:cs="Arial"/>
                <w:sz w:val="18"/>
                <w:szCs w:val="20"/>
                <w:lang w:val="en-GB"/>
              </w:rPr>
            </w:pPr>
            <w:r w:rsidRPr="00AE640F">
              <w:rPr>
                <w:rFonts w:ascii="Trebuchet MS" w:hAnsi="Trebuchet MS" w:cs="Arial"/>
                <w:sz w:val="18"/>
                <w:szCs w:val="20"/>
                <w:lang w:val="en-GB"/>
              </w:rPr>
              <w:t> </w:t>
            </w:r>
          </w:p>
        </w:tc>
      </w:tr>
    </w:tbl>
    <w:p w14:paraId="30F3C529" w14:textId="77777777" w:rsidR="001D3F36" w:rsidRDefault="001D3F36" w:rsidP="00EE4BEF">
      <w:pPr>
        <w:spacing w:line="360" w:lineRule="auto"/>
        <w:jc w:val="both"/>
        <w:rPr>
          <w:rFonts w:ascii="Trebuchet MS" w:hAnsi="Trebuchet MS" w:cs="Arial"/>
          <w:sz w:val="20"/>
          <w:szCs w:val="20"/>
          <w:lang w:val="en-GB"/>
        </w:rPr>
      </w:pPr>
    </w:p>
    <w:p w14:paraId="12DF84CC" w14:textId="77777777" w:rsidR="00EE4BEF" w:rsidRPr="00EE4BEF" w:rsidRDefault="00EE4BEF" w:rsidP="00FE5929">
      <w:pPr>
        <w:spacing w:line="240" w:lineRule="auto"/>
        <w:jc w:val="both"/>
        <w:rPr>
          <w:rFonts w:ascii="Trebuchet MS" w:hAnsi="Trebuchet MS" w:cs="Arial"/>
          <w:sz w:val="20"/>
          <w:szCs w:val="20"/>
          <w:lang w:val="en-GB"/>
        </w:rPr>
      </w:pPr>
      <w:r>
        <w:rPr>
          <w:rFonts w:ascii="Trebuchet MS" w:hAnsi="Trebuchet MS" w:cs="Arial"/>
          <w:sz w:val="20"/>
          <w:szCs w:val="20"/>
          <w:lang w:val="en-GB"/>
        </w:rPr>
        <w:t>I</w:t>
      </w:r>
      <w:r w:rsidRPr="00EE4BEF">
        <w:rPr>
          <w:rFonts w:ascii="Trebuchet MS" w:hAnsi="Trebuchet MS" w:cs="Arial"/>
          <w:sz w:val="20"/>
          <w:szCs w:val="20"/>
          <w:lang w:val="en-GB"/>
        </w:rPr>
        <w:t xml:space="preserve"> declare that </w:t>
      </w:r>
      <w:r>
        <w:rPr>
          <w:rFonts w:ascii="Trebuchet MS" w:hAnsi="Trebuchet MS" w:cs="Arial"/>
          <w:sz w:val="20"/>
          <w:szCs w:val="20"/>
          <w:lang w:val="en-GB"/>
        </w:rPr>
        <w:t>I</w:t>
      </w:r>
      <w:r w:rsidRPr="00EE4BEF">
        <w:rPr>
          <w:rFonts w:ascii="Trebuchet MS" w:hAnsi="Trebuchet MS" w:cs="Arial"/>
          <w:sz w:val="20"/>
          <w:szCs w:val="20"/>
          <w:lang w:val="en-GB"/>
        </w:rPr>
        <w:t xml:space="preserve"> have familiarized </w:t>
      </w:r>
      <w:r>
        <w:rPr>
          <w:rFonts w:ascii="Trebuchet MS" w:hAnsi="Trebuchet MS" w:cs="Arial"/>
          <w:sz w:val="20"/>
          <w:szCs w:val="20"/>
          <w:lang w:val="en-GB"/>
        </w:rPr>
        <w:t>myself</w:t>
      </w:r>
      <w:r w:rsidRPr="00EE4BEF">
        <w:rPr>
          <w:rFonts w:ascii="Trebuchet MS" w:hAnsi="Trebuchet MS" w:cs="Arial"/>
          <w:sz w:val="20"/>
          <w:szCs w:val="20"/>
          <w:lang w:val="en-GB"/>
        </w:rPr>
        <w:t xml:space="preserve"> with the inquiry. </w:t>
      </w:r>
    </w:p>
    <w:p w14:paraId="23F643DA" w14:textId="77777777" w:rsidR="00EE4BEF" w:rsidRPr="00EE4BEF" w:rsidRDefault="00EE4BEF" w:rsidP="00FE5929">
      <w:pPr>
        <w:spacing w:line="240" w:lineRule="auto"/>
        <w:jc w:val="both"/>
        <w:rPr>
          <w:rFonts w:ascii="Trebuchet MS" w:hAnsi="Trebuchet MS" w:cs="Arial"/>
          <w:sz w:val="20"/>
          <w:szCs w:val="20"/>
          <w:lang w:val="en-GB"/>
        </w:rPr>
      </w:pPr>
      <w:r>
        <w:rPr>
          <w:rFonts w:ascii="Trebuchet MS" w:hAnsi="Trebuchet MS" w:cs="Arial"/>
          <w:sz w:val="20"/>
          <w:szCs w:val="20"/>
          <w:lang w:val="en-GB"/>
        </w:rPr>
        <w:t>I</w:t>
      </w:r>
      <w:r w:rsidRPr="00EE4BEF">
        <w:rPr>
          <w:rFonts w:ascii="Trebuchet MS" w:hAnsi="Trebuchet MS" w:cs="Arial"/>
          <w:sz w:val="20"/>
          <w:szCs w:val="20"/>
          <w:lang w:val="en-GB"/>
        </w:rPr>
        <w:t xml:space="preserve"> declare that the offered services meet the requirements specified in the specification.</w:t>
      </w:r>
    </w:p>
    <w:p w14:paraId="3995CF72" w14:textId="77777777" w:rsidR="00EE4BEF" w:rsidRDefault="00EE4BEF" w:rsidP="00FE5929">
      <w:pPr>
        <w:spacing w:line="240" w:lineRule="auto"/>
        <w:jc w:val="both"/>
        <w:rPr>
          <w:rFonts w:ascii="Trebuchet MS" w:hAnsi="Trebuchet MS" w:cs="Arial"/>
          <w:sz w:val="20"/>
          <w:szCs w:val="20"/>
          <w:lang w:val="en-GB"/>
        </w:rPr>
      </w:pPr>
      <w:r>
        <w:rPr>
          <w:rFonts w:ascii="Trebuchet MS" w:hAnsi="Trebuchet MS" w:cs="Arial"/>
          <w:sz w:val="20"/>
          <w:szCs w:val="20"/>
          <w:lang w:val="en-GB"/>
        </w:rPr>
        <w:t>I</w:t>
      </w:r>
      <w:r w:rsidRPr="00EE4BEF">
        <w:rPr>
          <w:rFonts w:ascii="Trebuchet MS" w:hAnsi="Trebuchet MS" w:cs="Arial"/>
          <w:sz w:val="20"/>
          <w:szCs w:val="20"/>
          <w:lang w:val="en-GB"/>
        </w:rPr>
        <w:t xml:space="preserve"> declare that </w:t>
      </w:r>
      <w:r>
        <w:rPr>
          <w:rFonts w:ascii="Trebuchet MS" w:hAnsi="Trebuchet MS" w:cs="Arial"/>
          <w:sz w:val="20"/>
          <w:szCs w:val="20"/>
          <w:lang w:val="en-GB"/>
        </w:rPr>
        <w:t>I</w:t>
      </w:r>
      <w:r w:rsidRPr="00EE4BEF">
        <w:rPr>
          <w:rFonts w:ascii="Trebuchet MS" w:hAnsi="Trebuchet MS" w:cs="Arial"/>
          <w:sz w:val="20"/>
          <w:szCs w:val="20"/>
          <w:lang w:val="en-GB"/>
        </w:rPr>
        <w:t xml:space="preserve"> have the possibility of correct and effective execution of the order. </w:t>
      </w:r>
    </w:p>
    <w:p w14:paraId="43442CAB" w14:textId="77777777" w:rsidR="00EE4BEF" w:rsidRPr="00EE4BEF" w:rsidRDefault="00EE4BEF" w:rsidP="00FE5929">
      <w:pPr>
        <w:spacing w:line="240" w:lineRule="auto"/>
        <w:jc w:val="both"/>
        <w:rPr>
          <w:rFonts w:ascii="Trebuchet MS" w:hAnsi="Trebuchet MS" w:cs="Arial"/>
          <w:sz w:val="20"/>
          <w:szCs w:val="20"/>
          <w:lang w:val="en-GB"/>
        </w:rPr>
      </w:pPr>
      <w:r>
        <w:rPr>
          <w:rFonts w:ascii="Trebuchet MS" w:hAnsi="Trebuchet MS" w:cs="Arial"/>
          <w:sz w:val="20"/>
          <w:szCs w:val="20"/>
          <w:lang w:val="en-GB"/>
        </w:rPr>
        <w:t>I</w:t>
      </w:r>
      <w:r w:rsidRPr="00EE4BEF">
        <w:rPr>
          <w:rFonts w:ascii="Trebuchet MS" w:hAnsi="Trebuchet MS" w:cs="Arial"/>
          <w:sz w:val="20"/>
          <w:szCs w:val="20"/>
          <w:lang w:val="en-GB"/>
        </w:rPr>
        <w:t xml:space="preserve"> undertake to provide the service within the time limit specified by the C</w:t>
      </w:r>
      <w:r>
        <w:rPr>
          <w:rFonts w:ascii="Trebuchet MS" w:hAnsi="Trebuchet MS" w:cs="Arial"/>
          <w:sz w:val="20"/>
          <w:szCs w:val="20"/>
          <w:lang w:val="en-GB"/>
        </w:rPr>
        <w:t>ontracting Authority</w:t>
      </w:r>
      <w:r w:rsidRPr="00EE4BEF">
        <w:rPr>
          <w:rFonts w:ascii="Trebuchet MS" w:hAnsi="Trebuchet MS" w:cs="Arial"/>
          <w:sz w:val="20"/>
          <w:szCs w:val="20"/>
          <w:lang w:val="en-GB"/>
        </w:rPr>
        <w:t xml:space="preserve"> in the request for quotation under pain of withdrawal from the contract and calculation of a contractual penalty.</w:t>
      </w:r>
    </w:p>
    <w:p w14:paraId="2972774F" w14:textId="77777777" w:rsidR="00EE4BEF" w:rsidRPr="00EE4BEF" w:rsidRDefault="00EE4BEF" w:rsidP="00FE5929">
      <w:pPr>
        <w:spacing w:line="240" w:lineRule="auto"/>
        <w:jc w:val="both"/>
        <w:rPr>
          <w:rFonts w:ascii="Trebuchet MS" w:hAnsi="Trebuchet MS" w:cs="Arial"/>
          <w:sz w:val="20"/>
          <w:szCs w:val="20"/>
          <w:lang w:val="en-GB"/>
        </w:rPr>
      </w:pPr>
      <w:r>
        <w:rPr>
          <w:rFonts w:ascii="Trebuchet MS" w:hAnsi="Trebuchet MS" w:cs="Arial"/>
          <w:sz w:val="20"/>
          <w:szCs w:val="20"/>
          <w:lang w:val="en-GB"/>
        </w:rPr>
        <w:t>I</w:t>
      </w:r>
      <w:r w:rsidRPr="00EE4BEF">
        <w:rPr>
          <w:rFonts w:ascii="Trebuchet MS" w:hAnsi="Trebuchet MS" w:cs="Arial"/>
          <w:sz w:val="20"/>
          <w:szCs w:val="20"/>
          <w:lang w:val="en-GB"/>
        </w:rPr>
        <w:t xml:space="preserve"> declare that all information contained in the offer are current and true. </w:t>
      </w:r>
    </w:p>
    <w:p w14:paraId="0CA8C3D6" w14:textId="5339BE82" w:rsidR="001355EE" w:rsidRPr="00C216DD" w:rsidRDefault="00EE4BEF" w:rsidP="00FE5929">
      <w:pPr>
        <w:spacing w:line="240" w:lineRule="auto"/>
        <w:jc w:val="both"/>
        <w:rPr>
          <w:rFonts w:ascii="Trebuchet MS" w:hAnsi="Trebuchet MS" w:cs="Arial"/>
          <w:sz w:val="18"/>
          <w:szCs w:val="18"/>
          <w:lang w:val="en-GB"/>
        </w:rPr>
      </w:pPr>
      <w:r>
        <w:rPr>
          <w:rFonts w:ascii="Trebuchet MS" w:hAnsi="Trebuchet MS" w:cs="Arial"/>
          <w:sz w:val="20"/>
          <w:szCs w:val="20"/>
          <w:lang w:val="en-GB"/>
        </w:rPr>
        <w:t>I</w:t>
      </w:r>
      <w:r w:rsidRPr="00EE4BEF">
        <w:rPr>
          <w:rFonts w:ascii="Trebuchet MS" w:hAnsi="Trebuchet MS" w:cs="Arial"/>
          <w:sz w:val="20"/>
          <w:szCs w:val="20"/>
          <w:lang w:val="en-GB"/>
        </w:rPr>
        <w:t xml:space="preserve"> declare that </w:t>
      </w:r>
      <w:r>
        <w:rPr>
          <w:rFonts w:ascii="Trebuchet MS" w:hAnsi="Trebuchet MS" w:cs="Arial"/>
          <w:sz w:val="20"/>
          <w:szCs w:val="20"/>
          <w:lang w:val="en-GB"/>
        </w:rPr>
        <w:t>I</w:t>
      </w:r>
      <w:r w:rsidRPr="00EE4BEF">
        <w:rPr>
          <w:rFonts w:ascii="Trebuchet MS" w:hAnsi="Trebuchet MS" w:cs="Arial"/>
          <w:sz w:val="20"/>
          <w:szCs w:val="20"/>
          <w:lang w:val="en-GB"/>
        </w:rPr>
        <w:t xml:space="preserve"> accept the conditions presented in the inquiry and at the same time undertake to pay a contractual penalty in the amount </w:t>
      </w:r>
      <w:bookmarkStart w:id="0" w:name="_GoBack"/>
      <w:r w:rsidRPr="00AE640F">
        <w:rPr>
          <w:rFonts w:ascii="Trebuchet MS" w:hAnsi="Trebuchet MS" w:cs="Arial"/>
          <w:sz w:val="20"/>
          <w:szCs w:val="20"/>
          <w:lang w:val="en-GB"/>
        </w:rPr>
        <w:t xml:space="preserve">of </w:t>
      </w:r>
      <w:r w:rsidR="00FE5929" w:rsidRPr="00AE640F">
        <w:rPr>
          <w:rFonts w:ascii="Trebuchet MS" w:hAnsi="Trebuchet MS" w:cs="Arial"/>
          <w:sz w:val="20"/>
          <w:szCs w:val="20"/>
          <w:lang w:val="en-GB"/>
        </w:rPr>
        <w:t>2</w:t>
      </w:r>
      <w:r w:rsidRPr="00AE640F">
        <w:rPr>
          <w:rFonts w:ascii="Trebuchet MS" w:hAnsi="Trebuchet MS" w:cs="Arial"/>
          <w:sz w:val="20"/>
          <w:szCs w:val="20"/>
          <w:lang w:val="en-GB"/>
        </w:rPr>
        <w:t xml:space="preserve">00.00 </w:t>
      </w:r>
      <w:r w:rsidR="001D3F36" w:rsidRPr="00AE640F">
        <w:rPr>
          <w:rFonts w:ascii="Trebuchet MS" w:hAnsi="Trebuchet MS" w:cs="Arial"/>
          <w:sz w:val="20"/>
          <w:szCs w:val="20"/>
          <w:lang w:val="en-GB"/>
        </w:rPr>
        <w:t>EUR</w:t>
      </w:r>
      <w:r w:rsidRPr="00AE640F">
        <w:rPr>
          <w:rFonts w:ascii="Trebuchet MS" w:hAnsi="Trebuchet MS" w:cs="Arial"/>
          <w:sz w:val="20"/>
          <w:szCs w:val="20"/>
          <w:lang w:val="en-GB"/>
        </w:rPr>
        <w:t xml:space="preserve"> in</w:t>
      </w:r>
      <w:bookmarkEnd w:id="0"/>
      <w:r w:rsidRPr="00EE4BEF">
        <w:rPr>
          <w:rFonts w:ascii="Trebuchet MS" w:hAnsi="Trebuchet MS" w:cs="Arial"/>
          <w:sz w:val="20"/>
          <w:szCs w:val="20"/>
          <w:lang w:val="en-GB"/>
        </w:rPr>
        <w:t xml:space="preserve"> the event of failure to comply with from the offer </w:t>
      </w:r>
      <w:r w:rsidR="001D3F36">
        <w:rPr>
          <w:rFonts w:ascii="Trebuchet MS" w:hAnsi="Trebuchet MS" w:cs="Arial"/>
          <w:sz w:val="20"/>
          <w:szCs w:val="20"/>
          <w:lang w:val="en-GB"/>
        </w:rPr>
        <w:t>I</w:t>
      </w:r>
      <w:r w:rsidRPr="00EE4BEF">
        <w:rPr>
          <w:rFonts w:ascii="Trebuchet MS" w:hAnsi="Trebuchet MS" w:cs="Arial"/>
          <w:sz w:val="20"/>
          <w:szCs w:val="20"/>
          <w:lang w:val="en-GB"/>
        </w:rPr>
        <w:t xml:space="preserve"> have made. </w:t>
      </w:r>
    </w:p>
    <w:p w14:paraId="416D8D9B" w14:textId="77777777" w:rsidR="001355EE" w:rsidRPr="00C216DD" w:rsidRDefault="001355EE" w:rsidP="001355EE">
      <w:pPr>
        <w:jc w:val="both"/>
        <w:rPr>
          <w:rFonts w:ascii="Trebuchet MS" w:hAnsi="Trebuchet MS" w:cs="Arial"/>
          <w:sz w:val="18"/>
          <w:szCs w:val="18"/>
          <w:lang w:val="en-GB"/>
        </w:rPr>
      </w:pPr>
    </w:p>
    <w:p w14:paraId="22DE5B3C" w14:textId="77777777" w:rsidR="001355EE" w:rsidRPr="00372CAE" w:rsidRDefault="001355EE" w:rsidP="001355EE">
      <w:pPr>
        <w:jc w:val="both"/>
        <w:rPr>
          <w:rFonts w:ascii="Trebuchet MS" w:hAnsi="Trebuchet MS" w:cs="Arial"/>
          <w:sz w:val="18"/>
          <w:szCs w:val="18"/>
        </w:rPr>
      </w:pPr>
      <w:r w:rsidRPr="00372CAE">
        <w:rPr>
          <w:rFonts w:ascii="Trebuchet MS" w:hAnsi="Trebuchet MS" w:cs="Arial"/>
          <w:sz w:val="18"/>
          <w:szCs w:val="18"/>
        </w:rPr>
        <w:t>……………………</w:t>
      </w:r>
      <w:r>
        <w:rPr>
          <w:rFonts w:ascii="Trebuchet MS" w:hAnsi="Trebuchet MS" w:cs="Arial"/>
          <w:sz w:val="18"/>
          <w:szCs w:val="18"/>
        </w:rPr>
        <w:t>……</w:t>
      </w:r>
      <w:r w:rsidRPr="00372CAE">
        <w:rPr>
          <w:rFonts w:ascii="Trebuchet MS" w:hAnsi="Trebuchet MS" w:cs="Arial"/>
          <w:sz w:val="18"/>
          <w:szCs w:val="18"/>
        </w:rPr>
        <w:t>………</w:t>
      </w:r>
      <w:r w:rsidRPr="00372CAE">
        <w:rPr>
          <w:rFonts w:ascii="Trebuchet MS" w:hAnsi="Trebuchet MS" w:cs="Arial"/>
          <w:sz w:val="18"/>
          <w:szCs w:val="18"/>
        </w:rPr>
        <w:tab/>
      </w:r>
      <w:r w:rsidRPr="00372CAE">
        <w:rPr>
          <w:rFonts w:ascii="Trebuchet MS" w:hAnsi="Trebuchet MS" w:cs="Arial"/>
          <w:sz w:val="18"/>
          <w:szCs w:val="18"/>
        </w:rPr>
        <w:tab/>
        <w:t xml:space="preserve"> </w:t>
      </w:r>
      <w:r>
        <w:rPr>
          <w:rFonts w:ascii="Trebuchet MS" w:hAnsi="Trebuchet MS" w:cs="Arial"/>
          <w:sz w:val="18"/>
          <w:szCs w:val="18"/>
        </w:rPr>
        <w:tab/>
      </w:r>
      <w:r w:rsidR="00C216DD">
        <w:rPr>
          <w:rFonts w:ascii="Trebuchet MS" w:hAnsi="Trebuchet MS" w:cs="Arial"/>
          <w:sz w:val="18"/>
          <w:szCs w:val="18"/>
        </w:rPr>
        <w:tab/>
      </w:r>
      <w:r w:rsidR="00C216DD">
        <w:rPr>
          <w:rFonts w:ascii="Trebuchet MS" w:hAnsi="Trebuchet MS" w:cs="Arial"/>
          <w:sz w:val="18"/>
          <w:szCs w:val="18"/>
        </w:rPr>
        <w:tab/>
      </w:r>
      <w:r w:rsidRPr="00372CAE">
        <w:rPr>
          <w:rFonts w:ascii="Trebuchet MS" w:hAnsi="Trebuchet MS" w:cs="Arial"/>
          <w:sz w:val="18"/>
          <w:szCs w:val="18"/>
        </w:rPr>
        <w:t>……………………………………………………</w:t>
      </w:r>
      <w:r>
        <w:rPr>
          <w:rFonts w:ascii="Trebuchet MS" w:hAnsi="Trebuchet MS" w:cs="Arial"/>
          <w:sz w:val="18"/>
          <w:szCs w:val="18"/>
        </w:rPr>
        <w:t>………………</w:t>
      </w:r>
    </w:p>
    <w:p w14:paraId="475EE42A" w14:textId="77777777" w:rsidR="001355EE" w:rsidRPr="00372CAE" w:rsidRDefault="001355EE" w:rsidP="001355EE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</w:t>
      </w:r>
    </w:p>
    <w:p w14:paraId="26BE6BAC" w14:textId="0A15A81D" w:rsidR="00F144FD" w:rsidRPr="00F144FD" w:rsidRDefault="00EE4BEF" w:rsidP="00FE5929">
      <w:pPr>
        <w:ind w:left="4248" w:hanging="4248"/>
        <w:jc w:val="both"/>
      </w:pPr>
      <w:r>
        <w:rPr>
          <w:rFonts w:ascii="Trebuchet MS" w:hAnsi="Trebuchet MS" w:cs="Arial"/>
          <w:sz w:val="18"/>
          <w:szCs w:val="18"/>
        </w:rPr>
        <w:t xml:space="preserve">Place, </w:t>
      </w:r>
      <w:proofErr w:type="spellStart"/>
      <w:r>
        <w:rPr>
          <w:rFonts w:ascii="Trebuchet MS" w:hAnsi="Trebuchet MS" w:cs="Arial"/>
          <w:sz w:val="18"/>
          <w:szCs w:val="18"/>
        </w:rPr>
        <w:t>date</w:t>
      </w:r>
      <w:proofErr w:type="spellEnd"/>
      <w:r w:rsidR="001355EE" w:rsidRPr="00372CAE">
        <w:rPr>
          <w:rFonts w:ascii="Trebuchet MS" w:hAnsi="Trebuchet MS" w:cs="Arial"/>
          <w:sz w:val="18"/>
          <w:szCs w:val="18"/>
        </w:rPr>
        <w:tab/>
      </w:r>
      <w:r w:rsidR="00C216DD">
        <w:rPr>
          <w:rFonts w:ascii="Trebuchet MS" w:hAnsi="Trebuchet MS" w:cs="Arial"/>
          <w:sz w:val="18"/>
          <w:szCs w:val="18"/>
        </w:rPr>
        <w:tab/>
      </w:r>
      <w:r w:rsidR="00C216DD">
        <w:rPr>
          <w:rFonts w:ascii="Trebuchet MS" w:hAnsi="Trebuchet MS" w:cs="Arial"/>
          <w:sz w:val="18"/>
          <w:szCs w:val="18"/>
        </w:rPr>
        <w:tab/>
      </w:r>
      <w:r w:rsidR="001355EE" w:rsidRPr="00372CAE">
        <w:rPr>
          <w:rFonts w:ascii="Trebuchet MS" w:hAnsi="Trebuchet MS" w:cs="Arial"/>
          <w:sz w:val="18"/>
          <w:szCs w:val="18"/>
        </w:rPr>
        <w:tab/>
      </w:r>
      <w:proofErr w:type="spellStart"/>
      <w:r>
        <w:rPr>
          <w:rFonts w:ascii="Trebuchet MS" w:hAnsi="Trebuchet MS" w:cs="Arial"/>
          <w:sz w:val="18"/>
          <w:szCs w:val="18"/>
        </w:rPr>
        <w:t>Signature</w:t>
      </w:r>
      <w:proofErr w:type="spellEnd"/>
    </w:p>
    <w:sectPr w:rsidR="00F144FD" w:rsidRPr="00F144FD" w:rsidSect="00FE5929">
      <w:headerReference w:type="default" r:id="rId7"/>
      <w:footerReference w:type="default" r:id="rId8"/>
      <w:pgSz w:w="11906" w:h="16838"/>
      <w:pgMar w:top="2394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F28F5" w14:textId="77777777" w:rsidR="00AE50BB" w:rsidRDefault="00AE50BB" w:rsidP="00DF026D">
      <w:pPr>
        <w:spacing w:after="0" w:line="240" w:lineRule="auto"/>
      </w:pPr>
      <w:r>
        <w:separator/>
      </w:r>
    </w:p>
  </w:endnote>
  <w:endnote w:type="continuationSeparator" w:id="0">
    <w:p w14:paraId="1FEA9B5B" w14:textId="77777777" w:rsidR="00AE50BB" w:rsidRDefault="00AE50BB" w:rsidP="00DF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303F" w14:textId="77777777" w:rsidR="00DF026D" w:rsidRPr="00172757" w:rsidRDefault="00DF026D" w:rsidP="00DF026D">
    <w:pPr>
      <w:spacing w:after="0"/>
      <w:ind w:firstLine="708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bookmarkStart w:id="1" w:name="_Hlk946596"/>
    <w:r w:rsidRPr="00172757">
      <w:rPr>
        <w:rFonts w:eastAsia="MS Mincho"/>
        <w:noProof/>
        <w:sz w:val="24"/>
        <w:szCs w:val="24"/>
        <w:lang w:eastAsia="ja-JP"/>
      </w:rPr>
      <w:drawing>
        <wp:anchor distT="0" distB="0" distL="114300" distR="114300" simplePos="0" relativeHeight="251661312" behindDoc="0" locked="0" layoutInCell="1" allowOverlap="1" wp14:anchorId="73C5903B" wp14:editId="7D3B24C9">
          <wp:simplePos x="0" y="0"/>
          <wp:positionH relativeFrom="column">
            <wp:posOffset>-271145</wp:posOffset>
          </wp:positionH>
          <wp:positionV relativeFrom="paragraph">
            <wp:posOffset>96520</wp:posOffset>
          </wp:positionV>
          <wp:extent cx="1677035" cy="495300"/>
          <wp:effectExtent l="0" t="0" r="0" b="0"/>
          <wp:wrapSquare wrapText="bothSides"/>
          <wp:docPr id="35" name="Obraz 35" descr="C:\Users\mkonarzewska\AppData\Local\Microsoft\Windows\INetCache\Content.Word\Logo GAPR_02 -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C:\Users\mkonarzewska\AppData\Local\Microsoft\Windows\INetCache\Content.Word\Logo GAPR_02 - rg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ul Wincentego Pola 16 | 44-100 Gliwice</w:t>
    </w:r>
  </w:p>
  <w:p w14:paraId="599CBCE6" w14:textId="77777777" w:rsidR="00DF026D" w:rsidRPr="00172757" w:rsidRDefault="00DF026D" w:rsidP="00DF026D">
    <w:pPr>
      <w:spacing w:after="0"/>
      <w:ind w:firstLine="708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tel. +48 32</w:t>
    </w:r>
    <w:r>
      <w:rPr>
        <w:rFonts w:ascii="Trebuchet MS" w:eastAsia="MS Mincho" w:hAnsi="Trebuchet MS"/>
        <w:color w:val="0050B3"/>
        <w:sz w:val="16"/>
        <w:szCs w:val="16"/>
        <w:lang w:eastAsia="ja-JP"/>
      </w:rPr>
      <w:t> </w:t>
    </w: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339 31 10 | fax +48 32 339 31 17</w:t>
    </w:r>
  </w:p>
  <w:p w14:paraId="6D079F7D" w14:textId="77777777" w:rsidR="00DF026D" w:rsidRPr="00172757" w:rsidRDefault="00DF026D" w:rsidP="00DF026D">
    <w:pPr>
      <w:spacing w:after="0"/>
      <w:ind w:firstLine="708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gapr@gapr.pl | www.gapr.pl</w:t>
    </w:r>
  </w:p>
  <w:p w14:paraId="587E79BE" w14:textId="77777777" w:rsidR="00DF026D" w:rsidRPr="00172757" w:rsidRDefault="00DF026D" w:rsidP="00DF026D">
    <w:pPr>
      <w:spacing w:after="0"/>
      <w:ind w:firstLine="708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NIP: 631-22-03-756 | REGON: 276142230 | KRS: 0000089796</w:t>
    </w:r>
  </w:p>
  <w:p w14:paraId="07114744" w14:textId="77777777" w:rsidR="00DF026D" w:rsidRPr="00172757" w:rsidRDefault="00DF026D" w:rsidP="00DF026D">
    <w:pPr>
      <w:spacing w:after="0"/>
      <w:ind w:firstLine="708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Sąd Rejonowy w Gliwicach</w:t>
    </w:r>
  </w:p>
  <w:p w14:paraId="3CE7BBFE" w14:textId="77777777" w:rsidR="00DF026D" w:rsidRPr="00172757" w:rsidRDefault="00DF026D" w:rsidP="00DF026D">
    <w:pPr>
      <w:spacing w:after="0"/>
      <w:ind w:left="2832" w:firstLine="287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Wydział X Gospodarczy Krajowego Rejestru Sądowego</w:t>
    </w:r>
  </w:p>
  <w:p w14:paraId="2123D345" w14:textId="06305B46" w:rsidR="00DF026D" w:rsidRPr="00172757" w:rsidRDefault="00DF026D" w:rsidP="00DF026D">
    <w:pPr>
      <w:spacing w:after="0"/>
      <w:ind w:firstLine="3119"/>
      <w:jc w:val="both"/>
      <w:rPr>
        <w:rFonts w:ascii="Trebuchet MS" w:eastAsia="MS Mincho" w:hAnsi="Trebuchet MS"/>
        <w:color w:val="0050B3"/>
        <w:sz w:val="16"/>
        <w:szCs w:val="16"/>
        <w:lang w:eastAsia="ja-JP"/>
      </w:rPr>
    </w:pP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 xml:space="preserve">Kapitał zakładowy: </w:t>
    </w:r>
    <w:bookmarkStart w:id="2" w:name="_Hlk36116214"/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2</w:t>
    </w:r>
    <w:r w:rsidR="00FE5929">
      <w:rPr>
        <w:rFonts w:ascii="Trebuchet MS" w:eastAsia="MS Mincho" w:hAnsi="Trebuchet MS"/>
        <w:color w:val="0050B3"/>
        <w:sz w:val="16"/>
        <w:szCs w:val="16"/>
        <w:lang w:eastAsia="ja-JP"/>
      </w:rPr>
      <w:t>68 830 625</w:t>
    </w:r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 xml:space="preserve">,00 PLN </w:t>
    </w:r>
    <w:bookmarkEnd w:id="2"/>
    <w:r w:rsidRPr="00172757">
      <w:rPr>
        <w:rFonts w:ascii="Trebuchet MS" w:eastAsia="MS Mincho" w:hAnsi="Trebuchet MS"/>
        <w:color w:val="0050B3"/>
        <w:sz w:val="16"/>
        <w:szCs w:val="16"/>
        <w:lang w:eastAsia="ja-JP"/>
      </w:rPr>
      <w:t>– w całości opłacony</w:t>
    </w:r>
  </w:p>
  <w:bookmarkEnd w:id="1"/>
  <w:p w14:paraId="766CC94B" w14:textId="77777777" w:rsidR="00DF026D" w:rsidRDefault="00DF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DCAAC" w14:textId="77777777" w:rsidR="00AE50BB" w:rsidRDefault="00AE50BB" w:rsidP="00DF026D">
      <w:pPr>
        <w:spacing w:after="0" w:line="240" w:lineRule="auto"/>
      </w:pPr>
      <w:r>
        <w:separator/>
      </w:r>
    </w:p>
  </w:footnote>
  <w:footnote w:type="continuationSeparator" w:id="0">
    <w:p w14:paraId="5F60F59D" w14:textId="77777777" w:rsidR="00AE50BB" w:rsidRDefault="00AE50BB" w:rsidP="00DF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078E3" w14:textId="1134562F" w:rsidR="00DF026D" w:rsidRDefault="0093241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FDB04B8" wp14:editId="46537B84">
          <wp:simplePos x="0" y="0"/>
          <wp:positionH relativeFrom="column">
            <wp:posOffset>76200</wp:posOffset>
          </wp:positionH>
          <wp:positionV relativeFrom="paragraph">
            <wp:posOffset>-130175</wp:posOffset>
          </wp:positionV>
          <wp:extent cx="2321560" cy="1003300"/>
          <wp:effectExtent l="0" t="0" r="2540" b="635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RT_watch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6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21BC"/>
    <w:multiLevelType w:val="hybridMultilevel"/>
    <w:tmpl w:val="EF7C2E7C"/>
    <w:lvl w:ilvl="0" w:tplc="5240EEF6">
      <w:start w:val="2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D62"/>
    <w:multiLevelType w:val="hybridMultilevel"/>
    <w:tmpl w:val="9A005928"/>
    <w:lvl w:ilvl="0" w:tplc="FF4C8F72">
      <w:start w:val="1"/>
      <w:numFmt w:val="decimal"/>
      <w:lvlText w:val="%1)"/>
      <w:lvlJc w:val="left"/>
      <w:pPr>
        <w:ind w:left="720" w:hanging="360"/>
      </w:pPr>
      <w:rPr>
        <w:rFonts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DD9"/>
    <w:multiLevelType w:val="hybridMultilevel"/>
    <w:tmpl w:val="A6E8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670AB"/>
    <w:multiLevelType w:val="hybridMultilevel"/>
    <w:tmpl w:val="8DE4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43968"/>
    <w:multiLevelType w:val="hybridMultilevel"/>
    <w:tmpl w:val="54B88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01312"/>
    <w:multiLevelType w:val="multilevel"/>
    <w:tmpl w:val="495832EC"/>
    <w:lvl w:ilvl="0">
      <w:start w:val="1"/>
      <w:numFmt w:val="decimal"/>
      <w:pStyle w:val="CE-Headline1"/>
      <w:suff w:val="space"/>
      <w:lvlText w:val="%1."/>
      <w:lvlJc w:val="left"/>
      <w:pPr>
        <w:ind w:left="142" w:firstLine="0"/>
      </w:pPr>
      <w:rPr>
        <w:rFonts w:hint="default"/>
        <w:sz w:val="24"/>
        <w:szCs w:val="24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77791"/>
    <w:multiLevelType w:val="hybridMultilevel"/>
    <w:tmpl w:val="8FF8C1CA"/>
    <w:lvl w:ilvl="0" w:tplc="C29EA446">
      <w:start w:val="2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7072"/>
    <w:multiLevelType w:val="hybridMultilevel"/>
    <w:tmpl w:val="77CC3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9043A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46209"/>
    <w:multiLevelType w:val="hybridMultilevel"/>
    <w:tmpl w:val="11647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E158C"/>
    <w:multiLevelType w:val="hybridMultilevel"/>
    <w:tmpl w:val="DF102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A58E0"/>
    <w:multiLevelType w:val="hybridMultilevel"/>
    <w:tmpl w:val="F19EF6FE"/>
    <w:lvl w:ilvl="0" w:tplc="0F9AF83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A582211"/>
    <w:multiLevelType w:val="hybridMultilevel"/>
    <w:tmpl w:val="95F2D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080E71"/>
    <w:multiLevelType w:val="hybridMultilevel"/>
    <w:tmpl w:val="F20A0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40DD"/>
    <w:multiLevelType w:val="hybridMultilevel"/>
    <w:tmpl w:val="F5486F2A"/>
    <w:lvl w:ilvl="0" w:tplc="D64E1F4C">
      <w:start w:val="1"/>
      <w:numFmt w:val="decimal"/>
      <w:lvlText w:val="%1)"/>
      <w:lvlJc w:val="left"/>
      <w:pPr>
        <w:ind w:left="720" w:hanging="360"/>
      </w:pPr>
      <w:rPr>
        <w:rFonts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B5603"/>
    <w:multiLevelType w:val="hybridMultilevel"/>
    <w:tmpl w:val="71E28F1A"/>
    <w:lvl w:ilvl="0" w:tplc="36C476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73E28"/>
    <w:multiLevelType w:val="hybridMultilevel"/>
    <w:tmpl w:val="B11AA578"/>
    <w:lvl w:ilvl="0" w:tplc="5240EEF6">
      <w:start w:val="2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6A23BF"/>
    <w:multiLevelType w:val="hybridMultilevel"/>
    <w:tmpl w:val="C372A9CA"/>
    <w:lvl w:ilvl="0" w:tplc="02CA56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C500A0"/>
    <w:multiLevelType w:val="hybridMultilevel"/>
    <w:tmpl w:val="8F764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2"/>
  </w:num>
  <w:num w:numId="5">
    <w:abstractNumId w:val="20"/>
  </w:num>
  <w:num w:numId="6">
    <w:abstractNumId w:val="11"/>
  </w:num>
  <w:num w:numId="7">
    <w:abstractNumId w:val="1"/>
  </w:num>
  <w:num w:numId="8">
    <w:abstractNumId w:val="15"/>
  </w:num>
  <w:num w:numId="9">
    <w:abstractNumId w:val="10"/>
  </w:num>
  <w:num w:numId="10">
    <w:abstractNumId w:val="5"/>
  </w:num>
  <w:num w:numId="11">
    <w:abstractNumId w:val="16"/>
  </w:num>
  <w:num w:numId="12">
    <w:abstractNumId w:val="8"/>
  </w:num>
  <w:num w:numId="13">
    <w:abstractNumId w:val="2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6"/>
  </w:num>
  <w:num w:numId="18">
    <w:abstractNumId w:val="17"/>
  </w:num>
  <w:num w:numId="19">
    <w:abstractNumId w:val="3"/>
  </w:num>
  <w:num w:numId="20">
    <w:abstractNumId w:val="0"/>
  </w:num>
  <w:num w:numId="21">
    <w:abstractNumId w:val="18"/>
  </w:num>
  <w:num w:numId="22">
    <w:abstractNumId w:val="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6D"/>
    <w:rsid w:val="000463BA"/>
    <w:rsid w:val="0006122B"/>
    <w:rsid w:val="00071351"/>
    <w:rsid w:val="00077101"/>
    <w:rsid w:val="00093A6C"/>
    <w:rsid w:val="001355EE"/>
    <w:rsid w:val="00153A1C"/>
    <w:rsid w:val="001671A4"/>
    <w:rsid w:val="0018645E"/>
    <w:rsid w:val="001B18FA"/>
    <w:rsid w:val="001C50E6"/>
    <w:rsid w:val="001D3F36"/>
    <w:rsid w:val="001F63DE"/>
    <w:rsid w:val="002C234D"/>
    <w:rsid w:val="002E23C7"/>
    <w:rsid w:val="00312AAD"/>
    <w:rsid w:val="00355C56"/>
    <w:rsid w:val="0039694E"/>
    <w:rsid w:val="003A2FC8"/>
    <w:rsid w:val="003C70CC"/>
    <w:rsid w:val="00423528"/>
    <w:rsid w:val="0053175B"/>
    <w:rsid w:val="00554958"/>
    <w:rsid w:val="005B3F16"/>
    <w:rsid w:val="005D5371"/>
    <w:rsid w:val="005E46AD"/>
    <w:rsid w:val="00603D54"/>
    <w:rsid w:val="00606CD2"/>
    <w:rsid w:val="006373E7"/>
    <w:rsid w:val="00647E2C"/>
    <w:rsid w:val="0065616E"/>
    <w:rsid w:val="006871A1"/>
    <w:rsid w:val="00691214"/>
    <w:rsid w:val="00725EBE"/>
    <w:rsid w:val="00726152"/>
    <w:rsid w:val="007A400B"/>
    <w:rsid w:val="007A41C1"/>
    <w:rsid w:val="007D7798"/>
    <w:rsid w:val="007F1A33"/>
    <w:rsid w:val="008028ED"/>
    <w:rsid w:val="00840D91"/>
    <w:rsid w:val="0084664A"/>
    <w:rsid w:val="008609CE"/>
    <w:rsid w:val="00870FAA"/>
    <w:rsid w:val="008B645E"/>
    <w:rsid w:val="008B6D76"/>
    <w:rsid w:val="00932419"/>
    <w:rsid w:val="009F348B"/>
    <w:rsid w:val="00AE50BB"/>
    <w:rsid w:val="00AE640F"/>
    <w:rsid w:val="00B129FD"/>
    <w:rsid w:val="00B25B3C"/>
    <w:rsid w:val="00BA60B4"/>
    <w:rsid w:val="00BD454C"/>
    <w:rsid w:val="00C216DD"/>
    <w:rsid w:val="00C26DAA"/>
    <w:rsid w:val="00C50271"/>
    <w:rsid w:val="00C85770"/>
    <w:rsid w:val="00CB1E73"/>
    <w:rsid w:val="00D94FB2"/>
    <w:rsid w:val="00DF026D"/>
    <w:rsid w:val="00E36DB4"/>
    <w:rsid w:val="00E4409B"/>
    <w:rsid w:val="00E44EBE"/>
    <w:rsid w:val="00E46305"/>
    <w:rsid w:val="00E7372A"/>
    <w:rsid w:val="00E76288"/>
    <w:rsid w:val="00EE4BEF"/>
    <w:rsid w:val="00F070EC"/>
    <w:rsid w:val="00F1433D"/>
    <w:rsid w:val="00F144FD"/>
    <w:rsid w:val="00F147CF"/>
    <w:rsid w:val="00F73E53"/>
    <w:rsid w:val="00F740C8"/>
    <w:rsid w:val="00FA579B"/>
    <w:rsid w:val="00FD6AFA"/>
    <w:rsid w:val="00F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62AF5"/>
  <w15:chartTrackingRefBased/>
  <w15:docId w15:val="{B4EEA57C-66DF-4840-BF57-74A14337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4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26D"/>
  </w:style>
  <w:style w:type="paragraph" w:styleId="Stopka">
    <w:name w:val="footer"/>
    <w:basedOn w:val="Normalny"/>
    <w:link w:val="StopkaZnak"/>
    <w:uiPriority w:val="99"/>
    <w:unhideWhenUsed/>
    <w:rsid w:val="00DF0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26D"/>
  </w:style>
  <w:style w:type="paragraph" w:styleId="Tekstdymka">
    <w:name w:val="Balloon Text"/>
    <w:basedOn w:val="Normalny"/>
    <w:link w:val="TekstdymkaZnak"/>
    <w:uiPriority w:val="99"/>
    <w:semiHidden/>
    <w:unhideWhenUsed/>
    <w:rsid w:val="00DF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26D"/>
    <w:rPr>
      <w:rFonts w:ascii="Segoe UI" w:hAnsi="Segoe UI" w:cs="Segoe UI"/>
      <w:sz w:val="18"/>
      <w:szCs w:val="18"/>
    </w:rPr>
  </w:style>
  <w:style w:type="paragraph" w:customStyle="1" w:styleId="CE-Headline1">
    <w:name w:val="CE-Headline 1"/>
    <w:basedOn w:val="Nagwek2"/>
    <w:qFormat/>
    <w:rsid w:val="00E4409B"/>
    <w:pPr>
      <w:keepLines w:val="0"/>
      <w:numPr>
        <w:numId w:val="1"/>
      </w:numPr>
      <w:spacing w:before="0" w:after="240" w:line="276" w:lineRule="auto"/>
      <w:ind w:right="34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E4409B"/>
    <w:pPr>
      <w:numPr>
        <w:ilvl w:val="1"/>
      </w:numPr>
      <w:tabs>
        <w:tab w:val="num" w:pos="360"/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E4409B"/>
    <w:pPr>
      <w:keepNext/>
      <w:numPr>
        <w:ilvl w:val="3"/>
        <w:numId w:val="1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eastAsia="Times New Roman" w:hAnsi="Trebuchet MS" w:cs="Times New Roman"/>
      <w:b/>
      <w:bCs/>
      <w:iCs/>
      <w:color w:val="7B7B7D"/>
      <w:sz w:val="20"/>
      <w:szCs w:val="24"/>
      <w:lang w:val="en-GB"/>
    </w:rPr>
  </w:style>
  <w:style w:type="paragraph" w:customStyle="1" w:styleId="CE-Headline3">
    <w:name w:val="CE-Headline 3"/>
    <w:basedOn w:val="CE-Headline4"/>
    <w:qFormat/>
    <w:rsid w:val="00E4409B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40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25E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E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9F348B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FD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135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8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8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8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8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8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Szczerbak</dc:creator>
  <cp:keywords/>
  <dc:description/>
  <cp:lastModifiedBy>Aleksandra Szczerbak</cp:lastModifiedBy>
  <cp:revision>2</cp:revision>
  <dcterms:created xsi:type="dcterms:W3CDTF">2020-03-27T09:06:00Z</dcterms:created>
  <dcterms:modified xsi:type="dcterms:W3CDTF">2020-03-27T09:06:00Z</dcterms:modified>
</cp:coreProperties>
</file>