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5C383" w14:textId="3E23949D" w:rsidR="00E521AA" w:rsidRDefault="00372CAE" w:rsidP="00865070">
      <w:p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B4273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B42735">
        <w:rPr>
          <w:rFonts w:ascii="Trebuchet MS" w:hAnsi="Trebuchet MS" w:cs="Arial"/>
          <w:b/>
          <w:sz w:val="20"/>
          <w:szCs w:val="20"/>
        </w:rPr>
        <w:t>-</w:t>
      </w:r>
      <w:r w:rsidR="00773331">
        <w:rPr>
          <w:rFonts w:ascii="Trebuchet MS" w:hAnsi="Trebuchet MS" w:cs="Arial"/>
          <w:b/>
          <w:sz w:val="20"/>
          <w:szCs w:val="20"/>
        </w:rPr>
        <w:t>KETGATE</w:t>
      </w:r>
      <w:r w:rsidRPr="00B42735">
        <w:rPr>
          <w:rFonts w:ascii="Trebuchet MS" w:hAnsi="Trebuchet MS" w:cs="Arial"/>
          <w:b/>
          <w:sz w:val="20"/>
          <w:szCs w:val="20"/>
        </w:rPr>
        <w:t>/</w:t>
      </w:r>
      <w:r w:rsidR="0043146E">
        <w:rPr>
          <w:rFonts w:ascii="Trebuchet MS" w:hAnsi="Trebuchet MS" w:cs="Arial"/>
          <w:b/>
          <w:sz w:val="20"/>
          <w:szCs w:val="20"/>
        </w:rPr>
        <w:t>603</w:t>
      </w:r>
      <w:r w:rsidRPr="00B42735">
        <w:rPr>
          <w:rFonts w:ascii="Trebuchet MS" w:hAnsi="Trebuchet MS" w:cs="Arial"/>
          <w:b/>
          <w:sz w:val="20"/>
          <w:szCs w:val="20"/>
        </w:rPr>
        <w:t>/</w:t>
      </w:r>
      <w:r w:rsidR="007A39F2">
        <w:rPr>
          <w:rFonts w:ascii="Trebuchet MS" w:hAnsi="Trebuchet MS" w:cs="Arial"/>
          <w:b/>
          <w:sz w:val="20"/>
          <w:szCs w:val="20"/>
        </w:rPr>
        <w:t>20</w:t>
      </w:r>
      <w:r w:rsidRPr="00B42735">
        <w:rPr>
          <w:rFonts w:ascii="Trebuchet MS" w:hAnsi="Trebuchet MS" w:cs="Arial"/>
          <w:b/>
          <w:sz w:val="20"/>
          <w:szCs w:val="20"/>
        </w:rPr>
        <w:t xml:space="preserve">/ W   </w:t>
      </w:r>
    </w:p>
    <w:p w14:paraId="672A5B32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</w:p>
    <w:p w14:paraId="5EF96880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212AE073" w14:textId="77777777" w:rsidR="00372CAE" w:rsidRPr="00372CAE" w:rsidRDefault="00372CAE" w:rsidP="00865070">
      <w:pPr>
        <w:spacing w:line="276" w:lineRule="auto"/>
        <w:jc w:val="center"/>
        <w:rPr>
          <w:rFonts w:ascii="Trebuchet MS" w:hAnsi="Trebuchet MS" w:cs="Arial"/>
          <w:b/>
          <w:sz w:val="18"/>
          <w:szCs w:val="18"/>
        </w:rPr>
      </w:pPr>
    </w:p>
    <w:p w14:paraId="04F16F7A" w14:textId="77777777" w:rsidR="00372CAE" w:rsidRDefault="00372CAE" w:rsidP="00865070">
      <w:pPr>
        <w:spacing w:line="276" w:lineRule="auto"/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3D4E4AAD" w14:textId="77777777" w:rsidR="00372CAE" w:rsidRPr="00372CAE" w:rsidRDefault="00372CAE" w:rsidP="00865070">
      <w:pPr>
        <w:spacing w:line="276" w:lineRule="auto"/>
        <w:jc w:val="center"/>
        <w:rPr>
          <w:rFonts w:ascii="Trebuchet MS" w:hAnsi="Trebuchet MS" w:cs="Arial"/>
          <w:b/>
          <w:sz w:val="18"/>
          <w:szCs w:val="18"/>
        </w:rPr>
      </w:pPr>
    </w:p>
    <w:p w14:paraId="7F93A0E4" w14:textId="77777777" w:rsidR="00372CAE" w:rsidRPr="00B42735" w:rsidRDefault="00372CAE" w:rsidP="00865070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5D90470F" w14:textId="77777777" w:rsidR="00372CAE" w:rsidRPr="00B42735" w:rsidRDefault="00372CAE" w:rsidP="00865070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0302EA96" w14:textId="77777777" w:rsidR="00372CAE" w:rsidRPr="00B42735" w:rsidRDefault="00372CAE" w:rsidP="00865070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21EE31B2" w14:textId="77777777" w:rsidR="00372CAE" w:rsidRDefault="00372CAE" w:rsidP="00865070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49F52BCB" w14:textId="77777777" w:rsidR="00E521AA" w:rsidRPr="00B42735" w:rsidRDefault="00E521AA" w:rsidP="00865070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</w:p>
    <w:p w14:paraId="5D9DE914" w14:textId="77777777" w:rsidR="00372CAE" w:rsidRPr="00B42735" w:rsidRDefault="00372CAE" w:rsidP="00865070">
      <w:pPr>
        <w:spacing w:line="276" w:lineRule="auto"/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0E039868" w14:textId="77777777" w:rsidR="00F52036" w:rsidRPr="00865070" w:rsidRDefault="00372CAE" w:rsidP="00865070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14:paraId="68526A42" w14:textId="77777777" w:rsidTr="00F52036">
        <w:tc>
          <w:tcPr>
            <w:tcW w:w="2088" w:type="dxa"/>
            <w:shd w:val="clear" w:color="auto" w:fill="C4D3D8"/>
          </w:tcPr>
          <w:p w14:paraId="3AFA9616" w14:textId="77777777" w:rsidR="00372CAE" w:rsidRPr="00372CAE" w:rsidRDefault="00372CAE" w:rsidP="00865070">
            <w:pPr>
              <w:spacing w:line="276" w:lineRule="auto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14:paraId="3A5CAEB2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10A6C14D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3465EE72" w14:textId="77777777" w:rsidTr="00F52036">
        <w:tc>
          <w:tcPr>
            <w:tcW w:w="2088" w:type="dxa"/>
            <w:shd w:val="clear" w:color="auto" w:fill="C4D3D8"/>
          </w:tcPr>
          <w:p w14:paraId="3CC34429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14:paraId="2A1ABF19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5F21F2A1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79B31616" w14:textId="77777777" w:rsidTr="00F52036">
        <w:tc>
          <w:tcPr>
            <w:tcW w:w="2088" w:type="dxa"/>
            <w:shd w:val="clear" w:color="auto" w:fill="C4D3D8"/>
          </w:tcPr>
          <w:p w14:paraId="45794ABA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5934AE11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55069C9D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2F3DD5DA" w14:textId="77777777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14:paraId="66634F23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14:paraId="0ADFE961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14:paraId="4B08E4C9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541CE675" w14:textId="77777777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14:paraId="7241D612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14:paraId="62BE747C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14:paraId="3F87B44E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5935F53F" w14:textId="77777777" w:rsidTr="00F52036">
        <w:tc>
          <w:tcPr>
            <w:tcW w:w="2088" w:type="dxa"/>
            <w:shd w:val="clear" w:color="auto" w:fill="C4D3D8"/>
          </w:tcPr>
          <w:p w14:paraId="73C1F356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72A12C77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2C33C5BF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47E46EBB" w14:textId="77777777" w:rsidTr="00F52036">
        <w:tc>
          <w:tcPr>
            <w:tcW w:w="2088" w:type="dxa"/>
            <w:shd w:val="clear" w:color="auto" w:fill="C4D3D8"/>
          </w:tcPr>
          <w:p w14:paraId="060E48F5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14:paraId="6D119506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568F05F5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14:paraId="2661C7B2" w14:textId="77777777" w:rsidTr="00F52036">
        <w:tc>
          <w:tcPr>
            <w:tcW w:w="2088" w:type="dxa"/>
            <w:shd w:val="clear" w:color="auto" w:fill="C4D3D8"/>
          </w:tcPr>
          <w:p w14:paraId="2178D6E6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33D8FCAA" w14:textId="77777777" w:rsidR="00372CAE" w:rsidRPr="00372CAE" w:rsidRDefault="00372CAE" w:rsidP="00865070">
            <w:pPr>
              <w:spacing w:line="276" w:lineRule="auto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1036CB83" w14:textId="571C127E" w:rsidR="00372CAE" w:rsidRDefault="00372CAE" w:rsidP="00865070">
      <w:pPr>
        <w:spacing w:line="276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6AFE59D7" w14:textId="77777777" w:rsidR="00773331" w:rsidRDefault="00773331" w:rsidP="00865070">
      <w:pPr>
        <w:spacing w:line="276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212A1DE2" w14:textId="52EA1B82" w:rsidR="00372CAE" w:rsidRDefault="00372CAE" w:rsidP="00865070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 zamówienia:</w:t>
      </w:r>
    </w:p>
    <w:p w14:paraId="7A2E23B0" w14:textId="77777777" w:rsidR="00773331" w:rsidRPr="00B42735" w:rsidRDefault="00773331" w:rsidP="00773331">
      <w:pPr>
        <w:spacing w:line="276" w:lineRule="auto"/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67C930E7" w14:textId="6044CC9F" w:rsidR="00372CAE" w:rsidRPr="00773331" w:rsidRDefault="00773331" w:rsidP="00773331">
      <w:pPr>
        <w:spacing w:line="276" w:lineRule="auto"/>
        <w:ind w:firstLine="426"/>
        <w:jc w:val="both"/>
        <w:rPr>
          <w:rFonts w:ascii="Trebuchet MS" w:hAnsi="Trebuchet MS" w:cs="Tahoma"/>
          <w:bCs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>W</w:t>
      </w:r>
      <w:r w:rsidR="00C2175D" w:rsidRPr="00C2175D">
        <w:rPr>
          <w:rFonts w:ascii="Trebuchet MS" w:hAnsi="Trebuchet MS" w:cs="Tahoma"/>
          <w:bCs/>
          <w:sz w:val="20"/>
          <w:szCs w:val="20"/>
        </w:rPr>
        <w:t xml:space="preserve"> związku z realizacją projektu </w:t>
      </w:r>
      <w:r w:rsidRPr="00773331">
        <w:rPr>
          <w:rFonts w:ascii="Trebuchet MS" w:hAnsi="Trebuchet MS" w:cs="Tahoma"/>
          <w:b/>
          <w:sz w:val="20"/>
          <w:szCs w:val="20"/>
        </w:rPr>
        <w:t>CE 1188 KETGATE</w:t>
      </w:r>
      <w:r w:rsidRPr="00773331">
        <w:rPr>
          <w:rFonts w:ascii="Trebuchet MS" w:hAnsi="Trebuchet MS" w:cs="Tahoma"/>
          <w:bCs/>
          <w:sz w:val="20"/>
          <w:szCs w:val="20"/>
        </w:rPr>
        <w:t xml:space="preserve"> - Central European SME Gateway to Key-enabling Technology Infrastructures - Sparking a new Transnational KET Innovation Ecosystem, współfinasowanego w ramach programu Interreg Central Europe</w:t>
      </w:r>
      <w:r>
        <w:rPr>
          <w:rFonts w:ascii="Trebuchet MS" w:hAnsi="Trebuchet MS" w:cs="Tahoma"/>
          <w:bCs/>
          <w:sz w:val="20"/>
          <w:szCs w:val="20"/>
        </w:rPr>
        <w:t xml:space="preserve">, </w:t>
      </w:r>
      <w:r w:rsidR="00C2175D">
        <w:rPr>
          <w:rFonts w:ascii="Trebuchet MS" w:hAnsi="Trebuchet MS" w:cs="Tahoma"/>
          <w:bCs/>
          <w:sz w:val="20"/>
          <w:szCs w:val="20"/>
        </w:rPr>
        <w:t>składamy ofertę</w:t>
      </w:r>
      <w:r w:rsidR="00C2175D" w:rsidRPr="00C2175D">
        <w:rPr>
          <w:rFonts w:ascii="Trebuchet MS" w:hAnsi="Trebuchet MS" w:cs="Tahoma"/>
          <w:bCs/>
          <w:sz w:val="20"/>
          <w:szCs w:val="20"/>
        </w:rPr>
        <w:t xml:space="preserve"> na </w:t>
      </w:r>
      <w:r w:rsidR="00AE05B3">
        <w:rPr>
          <w:rFonts w:ascii="Trebuchet MS" w:hAnsi="Trebuchet MS" w:cs="Tahoma"/>
          <w:bCs/>
          <w:sz w:val="20"/>
          <w:szCs w:val="20"/>
        </w:rPr>
        <w:t>dostawę fabrycznie nowych materiałów biurowych</w:t>
      </w:r>
      <w:r w:rsidR="00C2175D">
        <w:rPr>
          <w:rFonts w:ascii="Trebuchet MS" w:hAnsi="Trebuchet MS" w:cs="Tahoma"/>
          <w:bCs/>
          <w:sz w:val="20"/>
          <w:szCs w:val="20"/>
        </w:rPr>
        <w:t xml:space="preserve">, </w:t>
      </w:r>
      <w:r w:rsidR="00372CAE" w:rsidRPr="00B42735">
        <w:rPr>
          <w:rFonts w:ascii="Trebuchet MS" w:hAnsi="Trebuchet MS" w:cs="Arial"/>
          <w:sz w:val="20"/>
          <w:szCs w:val="20"/>
        </w:rPr>
        <w:t xml:space="preserve">wg poniższej specyfikacji: </w:t>
      </w:r>
    </w:p>
    <w:p w14:paraId="2C660AE6" w14:textId="089FE588" w:rsidR="00F52036" w:rsidRPr="00F52036" w:rsidRDefault="001668AC" w:rsidP="00865070">
      <w:pPr>
        <w:spacing w:before="60" w:after="60" w:line="276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eastAsia="Times New Roman" w:hAnsi="Trebuchet MS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57295" wp14:editId="1C239987">
                <wp:simplePos x="0" y="0"/>
                <wp:positionH relativeFrom="column">
                  <wp:posOffset>-602326</wp:posOffset>
                </wp:positionH>
                <wp:positionV relativeFrom="paragraph">
                  <wp:posOffset>1886181</wp:posOffset>
                </wp:positionV>
                <wp:extent cx="6954520" cy="193675"/>
                <wp:effectExtent l="0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20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915E0" id="Prostokąt 6" o:spid="_x0000_s1026" style="position:absolute;margin-left:-47.45pt;margin-top:148.5pt;width:547.6pt;height: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" fillcolor="white [3212]" stroked="f" strokeweight="1pt"/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1876"/>
        <w:gridCol w:w="3014"/>
        <w:gridCol w:w="1269"/>
        <w:gridCol w:w="1002"/>
        <w:gridCol w:w="1323"/>
      </w:tblGrid>
      <w:tr w:rsidR="00AD35A7" w:rsidRPr="007D0A40" w14:paraId="302793FF" w14:textId="77777777" w:rsidTr="009359EC">
        <w:trPr>
          <w:trHeight w:val="99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7943718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C1280E3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>PRODUKT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1CE77742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>SPECYFIKACJA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6D6DCF0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KOLORYSTYKA 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BE6EBB5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4ED56CB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color w:val="000000"/>
                <w:sz w:val="16"/>
                <w:szCs w:val="16"/>
                <w:lang w:eastAsia="pl-PL"/>
              </w:rPr>
              <w:t>jednostka</w:t>
            </w:r>
          </w:p>
        </w:tc>
      </w:tr>
      <w:tr w:rsidR="00AD35A7" w:rsidRPr="007D0A40" w14:paraId="62BF04CD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96566D7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31B4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Cienkopis kulkowy EnerGel PENTEL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99EF" w14:textId="66ACA76D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0,5 mm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53F8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niebieski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2B88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E377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2C2DF107" w14:textId="77777777" w:rsidTr="009359EC">
        <w:trPr>
          <w:trHeight w:val="99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</w:tcPr>
          <w:p w14:paraId="55280BA1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138D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Długopis Ballograf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EFED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</w:t>
            </w: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ługopis Ballograf typu Epoca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1990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dowolna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6136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1B6D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64866218" w14:textId="77777777" w:rsidTr="009359EC">
        <w:trPr>
          <w:trHeight w:val="69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984578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F861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Zakreślacze tekstu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9FA4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ze specjalnie wyprofilowaną ściętą końcówką, grubość linii pisania 1-5mm, mix 6 kolorów w opakowaniu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40D4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różne kolory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CE39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25F1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164F45F6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126E20D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9893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Klej w taśmie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1485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długość taśmy powyżej 8m, szerokość taśmy 6-9mm, permanentny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1958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dowolna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1584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4CE8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022D142C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</w:tcPr>
          <w:p w14:paraId="7A3BB47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6CF0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Ołówek z gumką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1652" w14:textId="77777777" w:rsidR="00AD35A7" w:rsidRPr="0032241F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</w:t>
            </w: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rewniany ołówek z gumką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D072F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dowolna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93CD0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CDE2" w14:textId="77777777" w:rsidR="00AD35A7" w:rsidRPr="0032241F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32241F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669E73FC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166B90E3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7D0A40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1116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Koszulki krystaliczne PP BANTEX forma A4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4172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 opakowanie – 100 sztuk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A50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E07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92B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7BDB9987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7D46DE6" w14:textId="77777777" w:rsidR="00AD35A7" w:rsidRPr="007D0A40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0B36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Papier do drukarki PolLux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FDB8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A4 - papier 80 g/m2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534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biały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F06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C9C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ryza</w:t>
            </w:r>
          </w:p>
        </w:tc>
      </w:tr>
      <w:tr w:rsidR="00AD35A7" w:rsidRPr="007D0A40" w14:paraId="2C021937" w14:textId="77777777" w:rsidTr="009359EC">
        <w:trPr>
          <w:trHeight w:val="6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329DBFC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6F15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Pióro kulkowe Pilot Frixion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714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021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niebieski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E63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3B2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6E0300B8" w14:textId="77777777" w:rsidTr="009359EC">
        <w:trPr>
          <w:trHeight w:val="61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78E28E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CCAF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Dziurkacz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457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 25 kartek, metalowy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E12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dowolna-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A4F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144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5E79CEF2" w14:textId="77777777" w:rsidTr="009359EC">
        <w:trPr>
          <w:trHeight w:val="83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043F88A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770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Przekładki kartonowe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5E7F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wymiary: 240x105 mm; do wpinania w pionie i w poziomie; forma 1/3 A4; karton o gramaturze 180 g/m2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EEA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niebieski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3F3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931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498A88A0" w14:textId="77777777" w:rsidTr="009359EC">
        <w:trPr>
          <w:trHeight w:val="83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02050D1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991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Pinezki do tablic korkowych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3B74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pinezki plastikowe kolorowe w plastikowym opakowaniu pakowane po 100 sztuk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C1E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różne kolory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C94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AD7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2FDEBD97" w14:textId="77777777" w:rsidTr="009359EC">
        <w:trPr>
          <w:trHeight w:val="84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</w:tcPr>
          <w:p w14:paraId="62A8316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F6A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Nożyczki biurowe uniwersalne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AA3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ostrza ze stali nierdzewnej, z miękkim gumowanym uchwytem, rozmiar duży 20-23cm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32D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dowolna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70552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02D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0C8B0345" w14:textId="77777777" w:rsidTr="009359EC">
        <w:trPr>
          <w:trHeight w:val="62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0F1C138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5145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Segregator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A54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A4, 75-80 mm, metalowe okucia na dolnych krawędziach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524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żółty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595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450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1E8A68DE" w14:textId="77777777" w:rsidTr="009359EC">
        <w:trPr>
          <w:trHeight w:val="75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4C09219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830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Toner do drukarki laserowej Xerox Phaser 3250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EBE6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val="en-GB"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val="en-GB" w:eastAsia="pl-PL"/>
              </w:rPr>
              <w:t>zamiennik 106R013 Quantec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CB8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759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397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3F172C09" w14:textId="77777777" w:rsidTr="009359EC">
        <w:trPr>
          <w:trHeight w:val="63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3EE5CFE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E20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Toner do urządzenia wielofunkcyjnego Color LaserJet Pro MFP M476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4CEE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CF380X, Black, oryginał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170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8BA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77E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209408F4" w14:textId="77777777" w:rsidTr="009359EC">
        <w:trPr>
          <w:trHeight w:val="69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70136A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69C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Toner do urządzenia wielofunkcyjnego Color LaserJet Pro MFP M476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FCE4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CF381A, cyan, oryginał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8B8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6AB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D7A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54CCF48C" w14:textId="77777777" w:rsidTr="009359EC">
        <w:trPr>
          <w:trHeight w:val="76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A282AD7" w14:textId="6CA50391" w:rsidR="00AD35A7" w:rsidRPr="005876C3" w:rsidRDefault="001668AC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F4DD50" wp14:editId="231FDC1A">
                      <wp:simplePos x="0" y="0"/>
                      <wp:positionH relativeFrom="column">
                        <wp:posOffset>-603250</wp:posOffset>
                      </wp:positionH>
                      <wp:positionV relativeFrom="paragraph">
                        <wp:posOffset>672465</wp:posOffset>
                      </wp:positionV>
                      <wp:extent cx="6954520" cy="193675"/>
                      <wp:effectExtent l="0" t="0" r="0" b="0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4520" cy="193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B5DD" id="Prostokąt 5" o:spid="_x0000_s1026" style="position:absolute;margin-left:-47.5pt;margin-top:52.95pt;width:547.6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" fillcolor="white [3212]" stroked="f" strokeweight="1pt"/>
                  </w:pict>
                </mc:Fallback>
              </mc:AlternateContent>
            </w:r>
            <w:r w:rsidR="00AD35A7"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6EC5" w14:textId="3B53A1D5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Toner do urządzenia wielofunkcyjnego Color LaserJet Pro MFP M476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4E4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CF382A, yellow, oryginał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34B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17EA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635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22E8C672" w14:textId="77777777" w:rsidTr="009359EC">
        <w:trPr>
          <w:trHeight w:val="76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5CE922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lastRenderedPageBreak/>
              <w:t>18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90BA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Toner do urządzenia wielofunkcyjnego Color LaserJet Pro MFP M476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1B3F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CF383A, magenta, oryginał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F41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C72A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6CC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23468F80" w14:textId="77777777" w:rsidTr="009359EC">
        <w:trPr>
          <w:trHeight w:val="55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711D25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36A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Wkłady do pióra kulkowego Pilot Frixion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19F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A68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niebieski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261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58E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44E6EEE4" w14:textId="77777777" w:rsidTr="009359EC">
        <w:trPr>
          <w:trHeight w:val="7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</w:tcPr>
          <w:p w14:paraId="64FBF13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FBBD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Karteczki biurowe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47F2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75x75mm po min. 100 kartek w bloczku, nieklejone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D0E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różne kolory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EEE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C402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5D24650B" w14:textId="77777777" w:rsidTr="009359EC">
        <w:trPr>
          <w:trHeight w:val="69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A6773E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0F6F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Karteczki samoprzylepne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E1F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38x51mm po 100 kartek w bloczku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06B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różne kolory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8A1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93B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3D7DFA95" w14:textId="77777777" w:rsidTr="009359EC">
        <w:trPr>
          <w:trHeight w:val="69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845375A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682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Karteczki samoprzylepne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DF62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76x76mm po 100 kartek w bloczku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A16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różne kolory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788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0FF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72D09287" w14:textId="77777777" w:rsidTr="009359EC">
        <w:trPr>
          <w:trHeight w:val="98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502FD4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236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</w:p>
          <w:p w14:paraId="6C4ABA87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Koszulki na dokumenty DONAU krystaliczne poszerzane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B43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 folii polipropylenowej (120um)</w:t>
            </w:r>
          </w:p>
          <w:p w14:paraId="5928A6D4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format szerszy niż A4 pozwalający przechowywać katalogi lub znaczną ilość dokumentów, otwarta na górze,</w:t>
            </w:r>
          </w:p>
          <w:p w14:paraId="0794EEB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pasek z multiperforacją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3BF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przezroczysty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8B1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C91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6DDF6FAB" w14:textId="77777777" w:rsidTr="009359EC">
        <w:trPr>
          <w:trHeight w:val="91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46924C1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E7F0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Koszulki na katalogi DONAU z klapką u góry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D22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 folii polipropylenowej o grubości (170um), opakowanie 12 szt., dokumenty wkładane z góry zamykane klapką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243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przezroczysty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1ED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9F5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4F497EE0" w14:textId="77777777" w:rsidTr="009359EC">
        <w:trPr>
          <w:trHeight w:val="75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FCBF3A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0862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Przenośna podstawka pod laptopa czarna marki EXPONENT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677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przeznaczona dla laptopów o przekątnej od 11" do 17"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7EE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czarny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082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0FD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4B27092C" w14:textId="77777777" w:rsidTr="009359EC">
        <w:trPr>
          <w:trHeight w:val="78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195341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233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Skoroszyt zawieszany z europerforacją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501E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A4, PVC, przód twardy przezroczysty, tył twardy kolorowy, boczna perforacja umożliwiająca wpięcie do segregatora z dowolnym ringiem, w środku blaszka i wąs, etykieta opisowa, opakowanie 20 szt.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5AA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czarny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84A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8ED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2D444A34" w14:textId="77777777" w:rsidTr="009359EC">
        <w:trPr>
          <w:trHeight w:val="112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3397B2A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959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Skoroszyt zawieszany z europerforacją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B5AA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A4, PVC, przód twardy przezroczysty, tył twardy kolorowy, boczna perforacja umożliwiająca wpięcie do segregatora z dowolnym ringiem, w środku blaszka i wąs, etykieta opisowa, opakowanie 20 szt.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01A5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żółty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594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879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4232BE10" w14:textId="77777777" w:rsidTr="009359EC">
        <w:trPr>
          <w:trHeight w:val="112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FDF760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8272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Skoroszyt zawieszany z europerforacją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2715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A4, PVC, przód twardy przezroczysty, tył twardy kolorowy, boczna perforacja umożliwiająca wpięcie do segregatora z dowolnym ringiem, w środku blaszka i wąs, etykieta opisowa, opakowanie 20 szt.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180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niebieski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EF1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BBF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56F38ED7" w14:textId="77777777" w:rsidTr="009359EC">
        <w:trPr>
          <w:trHeight w:val="83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FB24DE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1B1D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Skoroszyt zawieszany z europerforacją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07F9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A4, PVC, przód twardy przezroczysty, tył twardy kolorowy, boczna perforacja umożliwiająca wpięcie do segregatora z dowolnym ringiem, w środku blaszka i wąs, etykieta opisowa, opakowanie 20 szt.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862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czerowny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E7A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EB52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05B4AE15" w14:textId="77777777" w:rsidTr="009359EC">
        <w:trPr>
          <w:trHeight w:val="55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8BBB71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6677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Zakładki indeksujące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A1CC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zakładki indeksujące 12x45mm, różne kolory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DC4A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9C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F32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5251E51D" w14:textId="77777777" w:rsidTr="009359EC">
        <w:trPr>
          <w:trHeight w:val="5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F8714B9" w14:textId="3D3B0938" w:rsidR="00AD35A7" w:rsidRPr="005876C3" w:rsidRDefault="001668AC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920DAE" wp14:editId="210BD05C">
                      <wp:simplePos x="0" y="0"/>
                      <wp:positionH relativeFrom="column">
                        <wp:posOffset>-561340</wp:posOffset>
                      </wp:positionH>
                      <wp:positionV relativeFrom="paragraph">
                        <wp:posOffset>573405</wp:posOffset>
                      </wp:positionV>
                      <wp:extent cx="6954520" cy="193675"/>
                      <wp:effectExtent l="0" t="0" r="0" b="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4520" cy="193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BCA6B" id="Prostokąt 2" o:spid="_x0000_s1026" style="position:absolute;margin-left:-44.2pt;margin-top:45.15pt;width:547.6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" fillcolor="white [3212]" stroked="f" strokeweight="1pt"/>
                  </w:pict>
                </mc:Fallback>
              </mc:AlternateContent>
            </w:r>
            <w:r w:rsidR="00AD35A7"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E6C7" w14:textId="3A75333A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Sprężone powietrze do czyszczenia komputera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5DF3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Pojemność</w:t>
            </w:r>
            <w: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 opakowania</w:t>
            </w: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: 800 ml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FE4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E32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191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029065E5" w14:textId="77777777" w:rsidTr="009359EC">
        <w:trPr>
          <w:trHeight w:val="56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</w:tcPr>
          <w:p w14:paraId="2ACF630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lastRenderedPageBreak/>
              <w:t>39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5CC3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Ołówek automatyczny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1C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grubość grafitu 0,5-0,7mm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9B7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dowolny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DB4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063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166EA365" w14:textId="77777777" w:rsidTr="009359EC">
        <w:trPr>
          <w:trHeight w:val="55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78A1A39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71F6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Przybornik na biurko 4 komory Q-CONNEKT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D67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5772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czarny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88AE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5F8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0A759911" w14:textId="77777777" w:rsidTr="009359EC">
        <w:trPr>
          <w:trHeight w:val="553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D7F10C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F615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Cienkopisy kolorowe zestaw 10 sztuki w etui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7D63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1F3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9D62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AF3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opakowanie</w:t>
            </w:r>
          </w:p>
        </w:tc>
      </w:tr>
      <w:tr w:rsidR="00AD35A7" w:rsidRPr="007D0A40" w14:paraId="12CAE7DC" w14:textId="77777777" w:rsidTr="009359EC">
        <w:trPr>
          <w:trHeight w:val="561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C7DCA9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ADAB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Klej w sztyfcie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61A6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pojemność: 15g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DFB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609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722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4DB4B53E" w14:textId="77777777" w:rsidTr="009359EC">
        <w:trPr>
          <w:trHeight w:val="55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0D2DA47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006A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Korektor w taśmie pocket mouse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B46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C1B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4B5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3BD8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3F8D5579" w14:textId="77777777" w:rsidTr="009359EC">
        <w:trPr>
          <w:trHeight w:val="54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899FB51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2C91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Gumka wielofunkcyjna 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7DDB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29D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79D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0B8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605FB6E7" w14:textId="77777777" w:rsidTr="009359EC">
        <w:trPr>
          <w:trHeight w:val="55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2C14EBB5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</w:t>
            </w:r>
            <w:r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560C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Marker permanentny dwustronny - czarny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D54A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43F0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0FA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303F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7F4A7195" w14:textId="77777777" w:rsidTr="009359EC">
        <w:trPr>
          <w:trHeight w:val="847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52F8A9D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627E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Teczki kartonowe z gumka skrzydłowe pojemność do 230 kartek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36E4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AEB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fioletowy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16F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1C89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  <w:tr w:rsidR="00AD35A7" w:rsidRPr="007D0A40" w14:paraId="6DDA4DF6" w14:textId="77777777" w:rsidTr="009359EC">
        <w:trPr>
          <w:trHeight w:val="56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3D8"/>
            <w:vAlign w:val="center"/>
            <w:hideMark/>
          </w:tcPr>
          <w:p w14:paraId="65F45BB6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b/>
                <w:bCs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353F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TAŚMA KLEJĄCA BIUROWA SCOTCH 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B3D0" w14:textId="77777777" w:rsidR="00AD35A7" w:rsidRPr="005876C3" w:rsidRDefault="00AD35A7" w:rsidP="009359EC">
            <w:pPr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 xml:space="preserve">19mm x 33m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0B0D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DF6C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E2B7" w14:textId="77777777" w:rsidR="00AD35A7" w:rsidRPr="005876C3" w:rsidRDefault="00AD35A7" w:rsidP="009359EC">
            <w:pPr>
              <w:jc w:val="center"/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</w:pPr>
            <w:r w:rsidRPr="005876C3">
              <w:rPr>
                <w:rFonts w:ascii="Trebuchet MS" w:eastAsia="Times New Roman" w:hAnsi="Trebuchet MS" w:cs="Arial"/>
                <w:sz w:val="16"/>
                <w:szCs w:val="16"/>
                <w:lang w:eastAsia="pl-PL"/>
              </w:rPr>
              <w:t>szt.</w:t>
            </w:r>
          </w:p>
        </w:tc>
      </w:tr>
    </w:tbl>
    <w:p w14:paraId="5C5816B8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</w:p>
    <w:p w14:paraId="3A6C85E2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</w:p>
    <w:p w14:paraId="7058FE4C" w14:textId="77777777" w:rsidR="004B0FC3" w:rsidRDefault="004B0FC3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120A997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zapoznaliśmy się z za</w:t>
      </w:r>
      <w:r w:rsidR="002A37BC">
        <w:rPr>
          <w:rFonts w:ascii="Trebuchet MS" w:hAnsi="Trebuchet MS" w:cs="Arial"/>
          <w:sz w:val="20"/>
          <w:szCs w:val="20"/>
        </w:rPr>
        <w:t>p</w:t>
      </w:r>
      <w:r w:rsidRPr="00B42735">
        <w:rPr>
          <w:rFonts w:ascii="Trebuchet MS" w:hAnsi="Trebuchet MS" w:cs="Arial"/>
          <w:sz w:val="20"/>
          <w:szCs w:val="20"/>
        </w:rPr>
        <w:t xml:space="preserve">ytaniem ofertowym. </w:t>
      </w:r>
    </w:p>
    <w:p w14:paraId="7D16C29E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14:paraId="6D353383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</w:t>
      </w:r>
      <w:r w:rsidR="00F52036" w:rsidRPr="00B42735">
        <w:rPr>
          <w:rFonts w:ascii="Trebuchet MS" w:hAnsi="Trebuchet MS" w:cs="Arial"/>
          <w:sz w:val="20"/>
          <w:szCs w:val="20"/>
        </w:rPr>
        <w:t>a</w:t>
      </w:r>
      <w:r w:rsidRPr="00B4273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14:paraId="2D061C35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5E74DB38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440AD580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B4273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B42735">
        <w:rPr>
          <w:rFonts w:ascii="Trebuchet MS" w:hAnsi="Trebuchet MS" w:cs="Arial"/>
          <w:sz w:val="20"/>
          <w:szCs w:val="20"/>
        </w:rPr>
        <w:t>5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 w:rsidR="00B42735"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14:paraId="6EAD6763" w14:textId="77777777" w:rsidR="00372CAE" w:rsidRPr="00B42735" w:rsidRDefault="00372CAE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0D6443A5" w14:textId="77777777" w:rsidR="00F52036" w:rsidRDefault="00F52036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5A83BC06" w14:textId="77777777" w:rsidR="00AE05B3" w:rsidRPr="00B42735" w:rsidRDefault="00AE05B3" w:rsidP="00865070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0AD11D08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</w:p>
    <w:p w14:paraId="13537022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</w:p>
    <w:p w14:paraId="030192FC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</w:p>
    <w:p w14:paraId="6E707DB9" w14:textId="77777777" w:rsidR="00372CAE" w:rsidRPr="00372CAE" w:rsidRDefault="00372CAE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14:paraId="6C941A8B" w14:textId="77777777" w:rsidR="00372CAE" w:rsidRPr="00372CAE" w:rsidRDefault="00F717AF" w:rsidP="00865070">
      <w:pPr>
        <w:spacing w:line="276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08CB2C7A" w14:textId="77777777" w:rsidR="00372CAE" w:rsidRPr="00372CAE" w:rsidRDefault="00372CAE" w:rsidP="00865070">
      <w:pPr>
        <w:spacing w:line="276" w:lineRule="auto"/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14:paraId="75760009" w14:textId="3F503F4C" w:rsidR="00BE2F22" w:rsidRPr="00372CAE" w:rsidRDefault="001668AC" w:rsidP="00865070">
      <w:pPr>
        <w:pStyle w:val="Styl"/>
        <w:spacing w:line="276" w:lineRule="auto"/>
        <w:rPr>
          <w:rFonts w:ascii="Trebuchet MS" w:hAnsi="Trebuchet MS"/>
        </w:rPr>
      </w:pPr>
      <w:r>
        <w:rPr>
          <w:rFonts w:ascii="Trebuchet MS" w:hAnsi="Trebuchet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91D3B" wp14:editId="5512CED7">
                <wp:simplePos x="0" y="0"/>
                <wp:positionH relativeFrom="column">
                  <wp:posOffset>-539808</wp:posOffset>
                </wp:positionH>
                <wp:positionV relativeFrom="paragraph">
                  <wp:posOffset>984250</wp:posOffset>
                </wp:positionV>
                <wp:extent cx="6954520" cy="193675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20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993D" id="Prostokąt 4" o:spid="_x0000_s1026" style="position:absolute;margin-left:-42.5pt;margin-top:77.5pt;width:547.6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" fillcolor="white [3212]" stroked="f" strokeweight="1pt"/>
            </w:pict>
          </mc:Fallback>
        </mc:AlternateContent>
      </w:r>
    </w:p>
    <w:sectPr w:rsidR="00BE2F22" w:rsidRPr="00372CAE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5DD2C" w14:textId="77777777" w:rsidR="0092483F" w:rsidRDefault="0092483F" w:rsidP="00DA1F26">
      <w:r>
        <w:separator/>
      </w:r>
    </w:p>
  </w:endnote>
  <w:endnote w:type="continuationSeparator" w:id="0">
    <w:p w14:paraId="522CC9A0" w14:textId="77777777" w:rsidR="0092483F" w:rsidRDefault="0092483F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DB503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C884A4" wp14:editId="08956F95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65F1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0BDB363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73BBF103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C19E4C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586B1E61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207958E4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6A53DAA6" w14:textId="7654287E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Kapitał zakładowy</w:t>
                            </w:r>
                            <w:r w:rsidR="00ED2559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: 2</w:t>
                            </w:r>
                            <w:r w:rsidR="0077333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75 330 125</w:t>
                            </w:r>
                            <w:r w:rsidR="00ED2559"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– w całości opłacony</w:t>
                            </w:r>
                          </w:p>
                          <w:p w14:paraId="2DF7F882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0563C7" w14:textId="77777777" w:rsidR="00531F44" w:rsidRDefault="00531F44" w:rsidP="00531F44"/>
                          <w:p w14:paraId="72D186E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C884A4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67E65F1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0BDB363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73BBF103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C19E4C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586B1E61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207958E4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6A53DAA6" w14:textId="7654287E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Kapitał zakładowy</w:t>
                      </w:r>
                      <w:r w:rsidR="00ED2559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: 2</w:t>
                      </w:r>
                      <w:r w:rsidR="0077333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75 330 125</w:t>
                      </w:r>
                      <w:r w:rsidR="00ED2559"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– w całości opłacony</w:t>
                      </w:r>
                    </w:p>
                    <w:p w14:paraId="2DF7F882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0563C7" w14:textId="77777777" w:rsidR="00531F44" w:rsidRDefault="00531F44" w:rsidP="00531F44"/>
                    <w:p w14:paraId="72D186E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53470" w14:textId="77777777" w:rsidR="0092483F" w:rsidRDefault="0092483F" w:rsidP="00DA1F26">
      <w:r>
        <w:separator/>
      </w:r>
    </w:p>
  </w:footnote>
  <w:footnote w:type="continuationSeparator" w:id="0">
    <w:p w14:paraId="462C4ACF" w14:textId="77777777" w:rsidR="0092483F" w:rsidRDefault="0092483F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37DD4" w14:textId="5D380B59" w:rsidR="00DA1F26" w:rsidRDefault="00773331">
    <w:pPr>
      <w:pStyle w:val="Nagwek"/>
    </w:pPr>
    <w:r w:rsidRPr="008A48A7">
      <w:rPr>
        <w:noProof/>
        <w:lang w:eastAsia="pl-PL"/>
      </w:rPr>
      <w:drawing>
        <wp:inline distT="0" distB="0" distL="0" distR="0" wp14:anchorId="20C6927B" wp14:editId="7CEE3034">
          <wp:extent cx="2076450" cy="890398"/>
          <wp:effectExtent l="0" t="0" r="0" b="5080"/>
          <wp:docPr id="1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74795"/>
    <w:rsid w:val="000A1117"/>
    <w:rsid w:val="00135A3D"/>
    <w:rsid w:val="001668AC"/>
    <w:rsid w:val="001A1787"/>
    <w:rsid w:val="001D48EC"/>
    <w:rsid w:val="00203AE6"/>
    <w:rsid w:val="00213FB1"/>
    <w:rsid w:val="00281AF7"/>
    <w:rsid w:val="002A37BC"/>
    <w:rsid w:val="002B4AD2"/>
    <w:rsid w:val="00350EB8"/>
    <w:rsid w:val="00372CAE"/>
    <w:rsid w:val="00405DAC"/>
    <w:rsid w:val="0043146E"/>
    <w:rsid w:val="004A5231"/>
    <w:rsid w:val="004B0FC3"/>
    <w:rsid w:val="004B6585"/>
    <w:rsid w:val="004C4B39"/>
    <w:rsid w:val="004C556D"/>
    <w:rsid w:val="004C6A51"/>
    <w:rsid w:val="00531F44"/>
    <w:rsid w:val="00557B39"/>
    <w:rsid w:val="0058644A"/>
    <w:rsid w:val="00595035"/>
    <w:rsid w:val="005958F6"/>
    <w:rsid w:val="005E2370"/>
    <w:rsid w:val="006A23AC"/>
    <w:rsid w:val="007124DE"/>
    <w:rsid w:val="0074167B"/>
    <w:rsid w:val="00742899"/>
    <w:rsid w:val="00773331"/>
    <w:rsid w:val="00794651"/>
    <w:rsid w:val="007A39F2"/>
    <w:rsid w:val="007D5A5B"/>
    <w:rsid w:val="007E0FA9"/>
    <w:rsid w:val="00825F29"/>
    <w:rsid w:val="008557DE"/>
    <w:rsid w:val="008646B8"/>
    <w:rsid w:val="00865070"/>
    <w:rsid w:val="00906542"/>
    <w:rsid w:val="0092483F"/>
    <w:rsid w:val="00991C31"/>
    <w:rsid w:val="00A14496"/>
    <w:rsid w:val="00A739FA"/>
    <w:rsid w:val="00A81F47"/>
    <w:rsid w:val="00AD35A7"/>
    <w:rsid w:val="00AE05B3"/>
    <w:rsid w:val="00B01C18"/>
    <w:rsid w:val="00B265B8"/>
    <w:rsid w:val="00B42735"/>
    <w:rsid w:val="00BD28B5"/>
    <w:rsid w:val="00BE2F22"/>
    <w:rsid w:val="00C2175D"/>
    <w:rsid w:val="00C40685"/>
    <w:rsid w:val="00C407BC"/>
    <w:rsid w:val="00C9248A"/>
    <w:rsid w:val="00CD74AE"/>
    <w:rsid w:val="00D14698"/>
    <w:rsid w:val="00D46458"/>
    <w:rsid w:val="00D65577"/>
    <w:rsid w:val="00D85E8D"/>
    <w:rsid w:val="00DA1F26"/>
    <w:rsid w:val="00DA404D"/>
    <w:rsid w:val="00DF3A07"/>
    <w:rsid w:val="00E03586"/>
    <w:rsid w:val="00E521AA"/>
    <w:rsid w:val="00E57F4B"/>
    <w:rsid w:val="00E84CAC"/>
    <w:rsid w:val="00EC734C"/>
    <w:rsid w:val="00ED2559"/>
    <w:rsid w:val="00EE3211"/>
    <w:rsid w:val="00F52036"/>
    <w:rsid w:val="00F717AF"/>
    <w:rsid w:val="00F91DE2"/>
    <w:rsid w:val="00FD4577"/>
    <w:rsid w:val="00FE019E"/>
    <w:rsid w:val="00FF50EB"/>
    <w:rsid w:val="00FF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94B1C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B0F09-D1B7-4381-A790-B16FE612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845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Beata Krawczyk</cp:lastModifiedBy>
  <cp:revision>7</cp:revision>
  <cp:lastPrinted>2020-07-10T11:59:00Z</cp:lastPrinted>
  <dcterms:created xsi:type="dcterms:W3CDTF">2020-07-10T09:22:00Z</dcterms:created>
  <dcterms:modified xsi:type="dcterms:W3CDTF">2020-07-13T09:51:00Z</dcterms:modified>
</cp:coreProperties>
</file>