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312CF" w14:textId="183AE223" w:rsidR="00FB6E3D" w:rsidRPr="00FB6E3D" w:rsidRDefault="00FB6E3D" w:rsidP="00FB6E3D">
      <w:pPr>
        <w:ind w:left="3540" w:firstLine="708"/>
        <w:rPr>
          <w:rFonts w:cs="Tahoma"/>
          <w:szCs w:val="22"/>
        </w:rPr>
      </w:pPr>
      <w:r w:rsidRPr="00FB6E3D">
        <w:rPr>
          <w:rFonts w:cs="Tahoma"/>
          <w:szCs w:val="22"/>
        </w:rPr>
        <w:t xml:space="preserve">Gliwice, dnia </w:t>
      </w:r>
      <w:r w:rsidR="00D52372">
        <w:rPr>
          <w:rFonts w:cs="Tahoma"/>
          <w:szCs w:val="22"/>
        </w:rPr>
        <w:t>1</w:t>
      </w:r>
      <w:r w:rsidR="006D7C45">
        <w:rPr>
          <w:rFonts w:cs="Tahoma"/>
          <w:szCs w:val="22"/>
        </w:rPr>
        <w:t>3 listopada 2020</w:t>
      </w:r>
      <w:r w:rsidRPr="00FB6E3D">
        <w:rPr>
          <w:rFonts w:cs="Tahoma"/>
          <w:szCs w:val="22"/>
        </w:rPr>
        <w:t xml:space="preserve"> r.</w:t>
      </w:r>
    </w:p>
    <w:p w14:paraId="3B958104" w14:textId="77777777" w:rsidR="00FB6E3D" w:rsidRPr="00FB6E3D" w:rsidRDefault="00FB6E3D" w:rsidP="00FB6E3D">
      <w:pPr>
        <w:ind w:left="2832"/>
        <w:rPr>
          <w:rFonts w:cs="Tahoma"/>
          <w:szCs w:val="22"/>
        </w:rPr>
      </w:pPr>
    </w:p>
    <w:p w14:paraId="71834CFE" w14:textId="77777777" w:rsidR="00FB6E3D" w:rsidRPr="00FB6E3D" w:rsidRDefault="00FB6E3D" w:rsidP="00FB6E3D">
      <w:pPr>
        <w:ind w:left="2832"/>
        <w:rPr>
          <w:rFonts w:cs="Tahoma"/>
          <w:szCs w:val="22"/>
        </w:rPr>
      </w:pPr>
      <w:r w:rsidRPr="00FB6E3D">
        <w:rPr>
          <w:rFonts w:cs="Tahoma"/>
          <w:szCs w:val="22"/>
        </w:rPr>
        <w:tab/>
      </w:r>
      <w:r w:rsidRPr="00FB6E3D">
        <w:rPr>
          <w:rFonts w:cs="Tahoma"/>
          <w:szCs w:val="22"/>
        </w:rPr>
        <w:tab/>
        <w:t xml:space="preserve">         </w:t>
      </w:r>
    </w:p>
    <w:p w14:paraId="552DA49B" w14:textId="77777777" w:rsidR="00FB6E3D" w:rsidRPr="00FB6E3D" w:rsidRDefault="00FB6E3D" w:rsidP="00FB6E3D">
      <w:pPr>
        <w:ind w:left="4248"/>
        <w:rPr>
          <w:rFonts w:cs="Tahoma"/>
          <w:szCs w:val="22"/>
        </w:rPr>
      </w:pPr>
      <w:r w:rsidRPr="00FB6E3D">
        <w:rPr>
          <w:rFonts w:cs="Tahoma"/>
          <w:szCs w:val="22"/>
        </w:rPr>
        <w:t xml:space="preserve">         </w:t>
      </w:r>
    </w:p>
    <w:p w14:paraId="5310C3B8" w14:textId="77777777" w:rsidR="00FB6E3D" w:rsidRPr="00FB6E3D" w:rsidRDefault="00FB6E3D" w:rsidP="00FB6E3D">
      <w:pPr>
        <w:spacing w:line="360" w:lineRule="auto"/>
        <w:rPr>
          <w:rFonts w:cs="Tahoma"/>
          <w:b/>
          <w:bCs/>
          <w:szCs w:val="22"/>
        </w:rPr>
      </w:pPr>
    </w:p>
    <w:p w14:paraId="45315BE2" w14:textId="77777777" w:rsidR="00FB6E3D" w:rsidRPr="00FB6E3D" w:rsidRDefault="00FB6E3D" w:rsidP="00FB6E3D">
      <w:pPr>
        <w:pStyle w:val="Tekstpodstawowy"/>
        <w:spacing w:line="360" w:lineRule="auto"/>
        <w:jc w:val="both"/>
        <w:rPr>
          <w:rFonts w:ascii="Calibri" w:hAnsi="Calibri" w:cs="Tahoma"/>
          <w:sz w:val="22"/>
          <w:szCs w:val="22"/>
        </w:rPr>
      </w:pPr>
    </w:p>
    <w:p w14:paraId="119ED87A" w14:textId="4804D0D4" w:rsidR="00FB6E3D" w:rsidRPr="00FB6E3D" w:rsidRDefault="00FB6E3D" w:rsidP="00FB6E3D">
      <w:pPr>
        <w:jc w:val="both"/>
        <w:rPr>
          <w:rFonts w:cs="Tahoma"/>
          <w:szCs w:val="22"/>
        </w:rPr>
      </w:pPr>
      <w:r w:rsidRPr="00FB6E3D">
        <w:rPr>
          <w:rFonts w:cs="Tahoma"/>
          <w:b/>
          <w:szCs w:val="22"/>
        </w:rPr>
        <w:t>Dotyczy</w:t>
      </w:r>
      <w:r w:rsidRPr="00FB6E3D">
        <w:rPr>
          <w:rFonts w:cs="Tahoma"/>
          <w:szCs w:val="22"/>
        </w:rPr>
        <w:t xml:space="preserve">: </w:t>
      </w:r>
      <w:r>
        <w:rPr>
          <w:rFonts w:cs="Tahoma"/>
          <w:szCs w:val="22"/>
        </w:rPr>
        <w:t>nie</w:t>
      </w:r>
      <w:r w:rsidRPr="00FB6E3D">
        <w:rPr>
          <w:rFonts w:cs="Tahoma"/>
          <w:szCs w:val="22"/>
        </w:rPr>
        <w:t>rozstrzygnięcia zapytania ofertowego nr GAPR-</w:t>
      </w:r>
      <w:r>
        <w:rPr>
          <w:rFonts w:cs="Tahoma"/>
          <w:szCs w:val="22"/>
        </w:rPr>
        <w:t>D</w:t>
      </w:r>
      <w:r w:rsidRPr="00FB6E3D">
        <w:rPr>
          <w:rFonts w:cs="Tahoma"/>
          <w:szCs w:val="22"/>
        </w:rPr>
        <w:t>DSM-</w:t>
      </w:r>
      <w:proofErr w:type="spellStart"/>
      <w:r w:rsidRPr="00FB6E3D">
        <w:rPr>
          <w:rFonts w:cs="Tahoma"/>
          <w:szCs w:val="22"/>
        </w:rPr>
        <w:t>RCiTT</w:t>
      </w:r>
      <w:proofErr w:type="spellEnd"/>
      <w:r w:rsidRPr="00FB6E3D">
        <w:rPr>
          <w:rFonts w:cs="Tahoma"/>
          <w:szCs w:val="22"/>
        </w:rPr>
        <w:t>/</w:t>
      </w:r>
      <w:r>
        <w:rPr>
          <w:rFonts w:cs="Tahoma"/>
          <w:szCs w:val="22"/>
        </w:rPr>
        <w:t>9</w:t>
      </w:r>
      <w:r w:rsidR="00D52372">
        <w:rPr>
          <w:rFonts w:cs="Tahoma"/>
          <w:szCs w:val="22"/>
        </w:rPr>
        <w:t>72</w:t>
      </w:r>
      <w:r w:rsidRPr="00FB6E3D">
        <w:rPr>
          <w:rFonts w:cs="Tahoma"/>
          <w:szCs w:val="22"/>
        </w:rPr>
        <w:t>/</w:t>
      </w:r>
      <w:r>
        <w:rPr>
          <w:rFonts w:cs="Tahoma"/>
          <w:szCs w:val="22"/>
        </w:rPr>
        <w:t>20</w:t>
      </w:r>
      <w:r w:rsidRPr="00FB6E3D">
        <w:rPr>
          <w:rFonts w:cs="Tahoma"/>
          <w:szCs w:val="22"/>
        </w:rPr>
        <w:t xml:space="preserve">/W                           z dnia </w:t>
      </w:r>
      <w:r w:rsidR="00D52372">
        <w:rPr>
          <w:rFonts w:cs="Tahoma"/>
          <w:szCs w:val="22"/>
        </w:rPr>
        <w:t>6 listopada</w:t>
      </w:r>
      <w:r>
        <w:rPr>
          <w:rFonts w:cs="Tahoma"/>
          <w:szCs w:val="22"/>
        </w:rPr>
        <w:t xml:space="preserve"> 2020 </w:t>
      </w:r>
      <w:r w:rsidRPr="00FB6E3D">
        <w:rPr>
          <w:rFonts w:cs="Tahoma"/>
          <w:szCs w:val="22"/>
        </w:rPr>
        <w:t xml:space="preserve">r. na </w:t>
      </w:r>
      <w:r>
        <w:rPr>
          <w:rFonts w:cs="Tahoma"/>
          <w:szCs w:val="22"/>
        </w:rPr>
        <w:t xml:space="preserve">wykonanie </w:t>
      </w:r>
      <w:r w:rsidR="00B76988">
        <w:rPr>
          <w:rFonts w:cs="Tahoma"/>
          <w:szCs w:val="22"/>
        </w:rPr>
        <w:t>kartki świątecznej</w:t>
      </w:r>
      <w:r w:rsidRPr="00FB6E3D">
        <w:rPr>
          <w:rFonts w:cs="Tahoma"/>
          <w:szCs w:val="22"/>
        </w:rPr>
        <w:t>.</w:t>
      </w:r>
    </w:p>
    <w:p w14:paraId="15E37EF7" w14:textId="72424629" w:rsidR="00FB6E3D" w:rsidRDefault="00FB6E3D" w:rsidP="00FB6E3D">
      <w:pPr>
        <w:jc w:val="both"/>
        <w:rPr>
          <w:rFonts w:cs="Tahoma"/>
          <w:szCs w:val="22"/>
        </w:rPr>
      </w:pPr>
    </w:p>
    <w:p w14:paraId="738A7E1D" w14:textId="23151C0B" w:rsidR="00FB6E3D" w:rsidRDefault="00FB6E3D" w:rsidP="00FB6E3D">
      <w:pPr>
        <w:jc w:val="both"/>
        <w:rPr>
          <w:rFonts w:cs="Tahoma"/>
          <w:szCs w:val="22"/>
        </w:rPr>
      </w:pPr>
    </w:p>
    <w:p w14:paraId="7BE18F0F" w14:textId="29361873" w:rsidR="00FB6E3D" w:rsidRPr="00FB6E3D" w:rsidRDefault="00FB6E3D" w:rsidP="00FB6E3D">
      <w:pPr>
        <w:ind w:firstLine="708"/>
        <w:jc w:val="both"/>
        <w:rPr>
          <w:rFonts w:cs="Tahoma"/>
          <w:szCs w:val="22"/>
        </w:rPr>
      </w:pPr>
      <w:r>
        <w:rPr>
          <w:rFonts w:cs="Tahoma"/>
          <w:szCs w:val="22"/>
        </w:rPr>
        <w:t xml:space="preserve">Informujemy, że zapytanie ofertowe </w:t>
      </w:r>
      <w:r w:rsidRPr="00FB6E3D">
        <w:rPr>
          <w:rFonts w:cs="Tahoma"/>
          <w:szCs w:val="22"/>
        </w:rPr>
        <w:t>nr GAPR-</w:t>
      </w:r>
      <w:r>
        <w:rPr>
          <w:rFonts w:cs="Tahoma"/>
          <w:szCs w:val="22"/>
        </w:rPr>
        <w:t>D</w:t>
      </w:r>
      <w:r w:rsidRPr="00FB6E3D">
        <w:rPr>
          <w:rFonts w:cs="Tahoma"/>
          <w:szCs w:val="22"/>
        </w:rPr>
        <w:t>DSM-</w:t>
      </w:r>
      <w:proofErr w:type="spellStart"/>
      <w:r w:rsidRPr="00FB6E3D">
        <w:rPr>
          <w:rFonts w:cs="Tahoma"/>
          <w:szCs w:val="22"/>
        </w:rPr>
        <w:t>RCiTT</w:t>
      </w:r>
      <w:proofErr w:type="spellEnd"/>
      <w:r w:rsidRPr="00FB6E3D">
        <w:rPr>
          <w:rFonts w:cs="Tahoma"/>
          <w:szCs w:val="22"/>
        </w:rPr>
        <w:t>/</w:t>
      </w:r>
      <w:r>
        <w:rPr>
          <w:rFonts w:cs="Tahoma"/>
          <w:szCs w:val="22"/>
        </w:rPr>
        <w:t>9</w:t>
      </w:r>
      <w:r w:rsidR="00D52372">
        <w:rPr>
          <w:rFonts w:cs="Tahoma"/>
          <w:szCs w:val="22"/>
        </w:rPr>
        <w:t>72</w:t>
      </w:r>
      <w:r w:rsidRPr="00FB6E3D">
        <w:rPr>
          <w:rFonts w:cs="Tahoma"/>
          <w:szCs w:val="22"/>
        </w:rPr>
        <w:t>/</w:t>
      </w:r>
      <w:r>
        <w:rPr>
          <w:rFonts w:cs="Tahoma"/>
          <w:szCs w:val="22"/>
        </w:rPr>
        <w:t>20</w:t>
      </w:r>
      <w:r w:rsidRPr="00FB6E3D">
        <w:rPr>
          <w:rFonts w:cs="Tahoma"/>
          <w:szCs w:val="22"/>
        </w:rPr>
        <w:t xml:space="preserve">/W                           z dnia </w:t>
      </w:r>
      <w:r w:rsidR="00D52372">
        <w:rPr>
          <w:rFonts w:cs="Tahoma"/>
          <w:szCs w:val="22"/>
        </w:rPr>
        <w:t>6 listopada</w:t>
      </w:r>
      <w:r>
        <w:rPr>
          <w:rFonts w:cs="Tahoma"/>
          <w:szCs w:val="22"/>
        </w:rPr>
        <w:t xml:space="preserve"> 2020 </w:t>
      </w:r>
      <w:r w:rsidRPr="00FB6E3D">
        <w:rPr>
          <w:rFonts w:cs="Tahoma"/>
          <w:szCs w:val="22"/>
        </w:rPr>
        <w:t xml:space="preserve">r. na </w:t>
      </w:r>
      <w:r>
        <w:rPr>
          <w:rFonts w:cs="Tahoma"/>
          <w:szCs w:val="22"/>
        </w:rPr>
        <w:t xml:space="preserve">wykonanie </w:t>
      </w:r>
      <w:r w:rsidR="00B76988">
        <w:rPr>
          <w:rFonts w:cs="Tahoma"/>
          <w:szCs w:val="22"/>
        </w:rPr>
        <w:t>kartki świątecznej</w:t>
      </w:r>
      <w:r>
        <w:rPr>
          <w:rFonts w:cs="Tahoma"/>
          <w:szCs w:val="22"/>
        </w:rPr>
        <w:t xml:space="preserve"> zostało </w:t>
      </w:r>
      <w:r w:rsidR="006D7C45">
        <w:rPr>
          <w:rFonts w:cs="Tahoma"/>
          <w:szCs w:val="22"/>
        </w:rPr>
        <w:t>pozostawione bez rozpatrzenia</w:t>
      </w:r>
      <w:r>
        <w:rPr>
          <w:rFonts w:cs="Tahoma"/>
          <w:szCs w:val="22"/>
        </w:rPr>
        <w:t xml:space="preserve">. </w:t>
      </w:r>
    </w:p>
    <w:p w14:paraId="538A7783" w14:textId="77777777" w:rsidR="00FB6E3D" w:rsidRPr="00FB6E3D" w:rsidRDefault="00FB6E3D" w:rsidP="00FB6E3D">
      <w:pPr>
        <w:jc w:val="both"/>
        <w:rPr>
          <w:rFonts w:cs="Tahoma"/>
          <w:szCs w:val="22"/>
        </w:rPr>
      </w:pPr>
    </w:p>
    <w:p w14:paraId="7CA1667A" w14:textId="77777777" w:rsidR="00FB6E3D" w:rsidRPr="00FB6E3D" w:rsidRDefault="00FB6E3D" w:rsidP="00FB6E3D">
      <w:pPr>
        <w:spacing w:line="276" w:lineRule="auto"/>
        <w:jc w:val="both"/>
        <w:rPr>
          <w:rFonts w:cs="Tahoma"/>
          <w:szCs w:val="22"/>
        </w:rPr>
      </w:pPr>
    </w:p>
    <w:p w14:paraId="56E5431D" w14:textId="77777777" w:rsidR="00FB6E3D" w:rsidRPr="00FB6E3D" w:rsidRDefault="00FB6E3D" w:rsidP="00FB6E3D">
      <w:pPr>
        <w:spacing w:line="276" w:lineRule="auto"/>
        <w:jc w:val="both"/>
        <w:rPr>
          <w:rFonts w:cs="Tahoma"/>
          <w:szCs w:val="22"/>
        </w:rPr>
      </w:pPr>
    </w:p>
    <w:p w14:paraId="344CA5D9" w14:textId="77777777" w:rsidR="00FB6E3D" w:rsidRPr="00FB6E3D" w:rsidRDefault="00FB6E3D" w:rsidP="00FB6E3D">
      <w:pPr>
        <w:spacing w:line="276" w:lineRule="auto"/>
        <w:jc w:val="both"/>
        <w:rPr>
          <w:rFonts w:cs="Tahoma"/>
          <w:b/>
          <w:szCs w:val="22"/>
        </w:rPr>
      </w:pPr>
    </w:p>
    <w:p w14:paraId="7B834866" w14:textId="77777777" w:rsidR="00FB6E3D" w:rsidRPr="00FB6E3D" w:rsidRDefault="00FB6E3D" w:rsidP="00FB6E3D">
      <w:pPr>
        <w:spacing w:line="276" w:lineRule="auto"/>
        <w:jc w:val="both"/>
        <w:rPr>
          <w:rFonts w:cs="Arial"/>
          <w:szCs w:val="22"/>
        </w:rPr>
      </w:pPr>
      <w:r w:rsidRPr="00FB6E3D">
        <w:rPr>
          <w:rFonts w:cs="Arial"/>
          <w:szCs w:val="22"/>
        </w:rPr>
        <w:t xml:space="preserve">   </w:t>
      </w:r>
    </w:p>
    <w:p w14:paraId="767D77B3" w14:textId="77777777" w:rsidR="00FB6E3D" w:rsidRPr="00FB6E3D" w:rsidRDefault="00FB6E3D" w:rsidP="00FB6E3D">
      <w:pPr>
        <w:spacing w:line="360" w:lineRule="auto"/>
        <w:jc w:val="both"/>
        <w:rPr>
          <w:rFonts w:cs="Tahoma"/>
          <w:szCs w:val="22"/>
        </w:rPr>
      </w:pPr>
    </w:p>
    <w:p w14:paraId="4665F79A" w14:textId="77777777" w:rsidR="00FB6E3D" w:rsidRPr="00FB6E3D" w:rsidRDefault="00FB6E3D" w:rsidP="00FB6E3D">
      <w:pPr>
        <w:spacing w:line="360" w:lineRule="auto"/>
        <w:jc w:val="both"/>
        <w:rPr>
          <w:rFonts w:cs="Tahoma"/>
          <w:szCs w:val="22"/>
        </w:rPr>
      </w:pPr>
    </w:p>
    <w:p w14:paraId="50D8A63C" w14:textId="77777777" w:rsidR="00FB6E3D" w:rsidRPr="00FB6E3D" w:rsidRDefault="00FB6E3D" w:rsidP="00FB6E3D">
      <w:pPr>
        <w:spacing w:line="360" w:lineRule="auto"/>
        <w:jc w:val="both"/>
        <w:rPr>
          <w:rFonts w:cs="Tahoma"/>
          <w:szCs w:val="22"/>
        </w:rPr>
      </w:pPr>
    </w:p>
    <w:p w14:paraId="7BD1B6D7" w14:textId="20BF7A5F" w:rsidR="00A43222" w:rsidRPr="00FB6E3D" w:rsidRDefault="00A43222" w:rsidP="00FB6E3D"/>
    <w:sectPr w:rsidR="00A43222" w:rsidRPr="00FB6E3D" w:rsidSect="00321FB4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C3BFF" w14:textId="77777777" w:rsidR="00A870E6" w:rsidRDefault="00A870E6">
      <w:r>
        <w:separator/>
      </w:r>
    </w:p>
  </w:endnote>
  <w:endnote w:type="continuationSeparator" w:id="0">
    <w:p w14:paraId="65C24C91" w14:textId="77777777" w:rsidR="00A870E6" w:rsidRDefault="00A87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49CDF" w14:textId="7A019996" w:rsidR="00921073" w:rsidRDefault="00A870E6">
    <w:pPr>
      <w:pStyle w:val="Stopka"/>
    </w:pPr>
    <w:r>
      <w:rPr>
        <w:noProof/>
      </w:rPr>
      <w:pict w14:anchorId="3AE1309D">
        <v:rect id="Prostokąt 1" o:spid="_x0000_s2050" style="position:absolute;margin-left:566.65pt;margin-top:-153.45pt;width:85.45pt;height:49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C18C16" w14:textId="77777777" w:rsidR="00A870E6" w:rsidRDefault="00A870E6">
      <w:r>
        <w:separator/>
      </w:r>
    </w:p>
  </w:footnote>
  <w:footnote w:type="continuationSeparator" w:id="0">
    <w:p w14:paraId="5CB22DE5" w14:textId="77777777" w:rsidR="00A870E6" w:rsidRDefault="00A87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2CFB7" w14:textId="1749C846" w:rsidR="00921073" w:rsidRDefault="00A870E6" w:rsidP="00FB708C">
    <w:pPr>
      <w:pStyle w:val="Nagwek"/>
      <w:ind w:left="4668" w:firstLine="2412"/>
    </w:pPr>
    <w:r>
      <w:rPr>
        <w:noProof/>
      </w:rPr>
      <w:pict w14:anchorId="36B0D3A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3" type="#_x0000_t202" style="position:absolute;left:0;text-align:left;margin-left:403.05pt;margin-top:12.15pt;width:121.2pt;height:727.05pt;z-index:2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fit-shape-to-text:t">
            <w:txbxContent>
              <w:p w14:paraId="49815345" w14:textId="1395742F" w:rsidR="00FB708C" w:rsidRDefault="00A870E6">
                <w:r>
                  <w:pict w14:anchorId="4EE9646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24.2pt;height:717.6pt">
                      <v:imagedata r:id="rId1" o:title="papier firmowy 12"/>
                    </v:shape>
                  </w:pict>
                </w:r>
              </w:p>
            </w:txbxContent>
          </v:textbox>
          <w10:wrap type="square"/>
        </v:shape>
      </w:pict>
    </w:r>
  </w:p>
  <w:p w14:paraId="63E750C8" w14:textId="77777777" w:rsidR="00921073" w:rsidRPr="00321FB4" w:rsidRDefault="00921073" w:rsidP="00872E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402EE"/>
    <w:multiLevelType w:val="hybridMultilevel"/>
    <w:tmpl w:val="15386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227F0E2F"/>
    <w:multiLevelType w:val="hybridMultilevel"/>
    <w:tmpl w:val="8274F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F767C"/>
    <w:multiLevelType w:val="hybridMultilevel"/>
    <w:tmpl w:val="95DA54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EA6561"/>
    <w:multiLevelType w:val="hybridMultilevel"/>
    <w:tmpl w:val="07BCF7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A02648"/>
    <w:multiLevelType w:val="hybridMultilevel"/>
    <w:tmpl w:val="BCBE7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31980"/>
    <w:multiLevelType w:val="hybridMultilevel"/>
    <w:tmpl w:val="E6084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72175"/>
    <w:multiLevelType w:val="hybridMultilevel"/>
    <w:tmpl w:val="A0D46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90304"/>
    <w:multiLevelType w:val="hybridMultilevel"/>
    <w:tmpl w:val="812048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70DAA"/>
    <w:multiLevelType w:val="hybridMultilevel"/>
    <w:tmpl w:val="DA72F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9"/>
  </w:num>
  <w:num w:numId="8">
    <w:abstractNumId w:val="0"/>
  </w:num>
  <w:num w:numId="9">
    <w:abstractNumId w:val="7"/>
  </w:num>
  <w:num w:numId="10">
    <w:abstractNumId w:val="3"/>
  </w:num>
  <w:num w:numId="11">
    <w:abstractNumId w:val="1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5086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08B5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2D51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64FA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C5D0E"/>
    <w:rsid w:val="004D3EDB"/>
    <w:rsid w:val="004D7614"/>
    <w:rsid w:val="004E26F6"/>
    <w:rsid w:val="004E4867"/>
    <w:rsid w:val="004E521A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21150"/>
    <w:rsid w:val="00623CC1"/>
    <w:rsid w:val="0062473E"/>
    <w:rsid w:val="0062666A"/>
    <w:rsid w:val="006328AA"/>
    <w:rsid w:val="00650E40"/>
    <w:rsid w:val="0065212F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7C45"/>
    <w:rsid w:val="006E2DF8"/>
    <w:rsid w:val="006E7148"/>
    <w:rsid w:val="006F7AAE"/>
    <w:rsid w:val="00700D1F"/>
    <w:rsid w:val="0070278B"/>
    <w:rsid w:val="00703AE7"/>
    <w:rsid w:val="00704A3C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469F6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590B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72A9E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13070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870E6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76988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233E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44999"/>
    <w:rsid w:val="00D47E11"/>
    <w:rsid w:val="00D52372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3B8"/>
    <w:rsid w:val="00EF0575"/>
    <w:rsid w:val="00EF06B6"/>
    <w:rsid w:val="00EF1023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5FEC"/>
    <w:rsid w:val="00FB6E3D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link w:val="Akapitzlist"/>
    <w:uiPriority w:val="99"/>
    <w:locked/>
    <w:rsid w:val="000F600F"/>
    <w:rPr>
      <w:rFonts w:eastAsia="Times New Roman"/>
      <w:sz w:val="24"/>
    </w:rPr>
  </w:style>
  <w:style w:type="paragraph" w:styleId="Tekstpodstawowy">
    <w:name w:val="Body Text"/>
    <w:basedOn w:val="Normalny"/>
    <w:link w:val="TekstpodstawowyZnak"/>
    <w:semiHidden/>
    <w:rsid w:val="00EF06B6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link w:val="Tekstpodstawowy"/>
    <w:semiHidden/>
    <w:rsid w:val="00EF06B6"/>
    <w:rPr>
      <w:rFonts w:ascii="Arial" w:eastAsia="Times New Roman" w:hAnsi="Arial" w:cs="Arial"/>
      <w:sz w:val="28"/>
      <w:szCs w:val="28"/>
    </w:rPr>
  </w:style>
  <w:style w:type="table" w:styleId="Tabela-Siatka">
    <w:name w:val="Table Grid"/>
    <w:basedOn w:val="Standardowy"/>
    <w:locked/>
    <w:rsid w:val="00EF0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locked/>
    <w:rsid w:val="00055086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6E3D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B6E3D"/>
    <w:rPr>
      <w:rFonts w:eastAsia="Times New Roman"/>
    </w:rPr>
  </w:style>
  <w:style w:type="character" w:styleId="Odwoanieprzypisukocowego">
    <w:name w:val="endnote reference"/>
    <w:uiPriority w:val="99"/>
    <w:semiHidden/>
    <w:unhideWhenUsed/>
    <w:rsid w:val="00FB6E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60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30</cp:revision>
  <cp:lastPrinted>2020-11-13T14:15:00Z</cp:lastPrinted>
  <dcterms:created xsi:type="dcterms:W3CDTF">2020-07-15T08:48:00Z</dcterms:created>
  <dcterms:modified xsi:type="dcterms:W3CDTF">2020-11-13T14:40:00Z</dcterms:modified>
</cp:coreProperties>
</file>