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62EA0" w14:textId="6C7CA0C6" w:rsidR="0051441A" w:rsidRPr="0051441A" w:rsidRDefault="0051441A" w:rsidP="0051441A">
      <w:pPr>
        <w:pStyle w:val="Bezodstpw"/>
        <w:ind w:right="52"/>
        <w:rPr>
          <w:rFonts w:ascii="Calibri" w:hAnsi="Calibri" w:cs="Calibri"/>
          <w:b/>
          <w:sz w:val="28"/>
        </w:rPr>
      </w:pPr>
      <w:bookmarkStart w:id="0" w:name="_Hlk532328209"/>
      <w:bookmarkStart w:id="1" w:name="_Hlk52359276"/>
      <w:bookmarkStart w:id="2" w:name="_Hlk19879980"/>
      <w:r w:rsidRPr="0051441A">
        <w:rPr>
          <w:rFonts w:ascii="Calibri" w:hAnsi="Calibri" w:cs="Calibri"/>
          <w:b/>
          <w:sz w:val="18"/>
        </w:rPr>
        <w:t>Załącznik</w:t>
      </w:r>
      <w:r w:rsidRPr="0051441A">
        <w:rPr>
          <w:rFonts w:ascii="Calibri" w:hAnsi="Calibri" w:cs="Calibri"/>
          <w:b/>
          <w:spacing w:val="-24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 xml:space="preserve">nr </w:t>
      </w:r>
      <w:r w:rsidRPr="0051441A">
        <w:rPr>
          <w:rFonts w:ascii="Calibri" w:hAnsi="Calibri" w:cs="Calibri"/>
          <w:b/>
          <w:spacing w:val="-26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>1 do</w:t>
      </w:r>
      <w:r w:rsidRPr="0051441A">
        <w:rPr>
          <w:rFonts w:ascii="Calibri" w:hAnsi="Calibri" w:cs="Calibri"/>
          <w:b/>
          <w:spacing w:val="-22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>zapytania</w:t>
      </w:r>
      <w:r w:rsidRPr="0051441A">
        <w:rPr>
          <w:rFonts w:ascii="Calibri" w:hAnsi="Calibri" w:cs="Calibri"/>
          <w:b/>
          <w:spacing w:val="-24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 xml:space="preserve">ofertowego nr </w:t>
      </w:r>
      <w:bookmarkEnd w:id="0"/>
      <w:r w:rsidRPr="0051441A">
        <w:rPr>
          <w:rFonts w:ascii="Calibri" w:hAnsi="Calibri" w:cs="Calibri"/>
          <w:b/>
          <w:sz w:val="18"/>
        </w:rPr>
        <w:t>GAPR – DIPZN/</w:t>
      </w:r>
      <w:r w:rsidR="0048358C">
        <w:rPr>
          <w:rFonts w:ascii="Calibri" w:hAnsi="Calibri" w:cs="Calibri"/>
          <w:b/>
          <w:sz w:val="18"/>
        </w:rPr>
        <w:t xml:space="preserve"> </w:t>
      </w:r>
      <w:r w:rsidR="002A16DA">
        <w:rPr>
          <w:rFonts w:ascii="Calibri" w:hAnsi="Calibri" w:cs="Calibri"/>
          <w:b/>
          <w:sz w:val="18"/>
        </w:rPr>
        <w:t>203</w:t>
      </w:r>
      <w:r w:rsidR="0048358C">
        <w:rPr>
          <w:rFonts w:ascii="Calibri" w:hAnsi="Calibri" w:cs="Calibri"/>
          <w:b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>/ 22/W</w:t>
      </w:r>
    </w:p>
    <w:bookmarkEnd w:id="1"/>
    <w:p w14:paraId="55778BC3" w14:textId="77777777" w:rsidR="0051441A" w:rsidRPr="0051441A" w:rsidRDefault="0051441A" w:rsidP="0051441A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6639974C" w14:textId="77777777" w:rsidR="0051441A" w:rsidRPr="0051441A" w:rsidRDefault="0051441A" w:rsidP="0051441A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4A6E282F" w14:textId="77777777" w:rsidR="0051441A" w:rsidRPr="0051441A" w:rsidRDefault="0051441A" w:rsidP="0051441A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  <w:r w:rsidRPr="0051441A">
        <w:rPr>
          <w:rFonts w:ascii="Calibri" w:hAnsi="Calibri" w:cs="Calibri"/>
          <w:b/>
          <w:sz w:val="28"/>
        </w:rPr>
        <w:t>FORMULARZ OFERTOWY</w:t>
      </w:r>
    </w:p>
    <w:p w14:paraId="7F086A4A" w14:textId="77777777" w:rsidR="0051441A" w:rsidRPr="0051441A" w:rsidRDefault="0051441A" w:rsidP="0051441A">
      <w:pPr>
        <w:pStyle w:val="Akapitzlist"/>
        <w:numPr>
          <w:ilvl w:val="0"/>
          <w:numId w:val="6"/>
        </w:numPr>
        <w:contextualSpacing w:val="0"/>
        <w:jc w:val="both"/>
        <w:rPr>
          <w:rFonts w:cs="Calibri"/>
          <w:b/>
          <w:sz w:val="22"/>
          <w:szCs w:val="22"/>
        </w:rPr>
      </w:pPr>
      <w:r w:rsidRPr="0051441A">
        <w:rPr>
          <w:rFonts w:cs="Calibri"/>
          <w:b/>
          <w:sz w:val="22"/>
          <w:szCs w:val="22"/>
        </w:rPr>
        <w:t xml:space="preserve">Zamawiający </w:t>
      </w:r>
    </w:p>
    <w:p w14:paraId="00E28336" w14:textId="77777777" w:rsidR="0051441A" w:rsidRPr="0051441A" w:rsidRDefault="0051441A" w:rsidP="0051441A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0CD05881" w14:textId="77777777" w:rsidR="0051441A" w:rsidRPr="0051441A" w:rsidRDefault="0051441A" w:rsidP="0051441A">
      <w:pPr>
        <w:jc w:val="both"/>
        <w:rPr>
          <w:rFonts w:cs="Calibri"/>
          <w:b/>
          <w:szCs w:val="22"/>
        </w:rPr>
      </w:pPr>
      <w:r w:rsidRPr="0051441A">
        <w:rPr>
          <w:rFonts w:cs="Calibri"/>
          <w:b/>
          <w:szCs w:val="22"/>
        </w:rPr>
        <w:t>Górnośląski Akcelerator Przedsiębiorczości Rynkowej sp. z o.o.</w:t>
      </w:r>
    </w:p>
    <w:p w14:paraId="2FE014F2" w14:textId="77777777" w:rsidR="0051441A" w:rsidRPr="0051441A" w:rsidRDefault="0051441A" w:rsidP="0051441A">
      <w:pPr>
        <w:jc w:val="both"/>
        <w:rPr>
          <w:rFonts w:cs="Calibri"/>
          <w:b/>
          <w:szCs w:val="22"/>
        </w:rPr>
      </w:pPr>
      <w:r w:rsidRPr="0051441A">
        <w:rPr>
          <w:rFonts w:cs="Calibri"/>
          <w:b/>
          <w:szCs w:val="22"/>
        </w:rPr>
        <w:t>ul. Wincentego Pola 16, 44-100 Gliwice</w:t>
      </w:r>
    </w:p>
    <w:p w14:paraId="42906337" w14:textId="77777777" w:rsidR="0051441A" w:rsidRPr="0051441A" w:rsidRDefault="0051441A" w:rsidP="0051441A">
      <w:pPr>
        <w:jc w:val="both"/>
        <w:rPr>
          <w:rFonts w:cs="Calibri"/>
          <w:b/>
          <w:szCs w:val="22"/>
        </w:rPr>
      </w:pPr>
      <w:r w:rsidRPr="0051441A">
        <w:rPr>
          <w:rFonts w:cs="Calibri"/>
          <w:b/>
          <w:szCs w:val="22"/>
        </w:rPr>
        <w:t>KRS: 0000089796, NIP: 6312203756, REGON: 276142230</w:t>
      </w:r>
    </w:p>
    <w:p w14:paraId="383B0844" w14:textId="77777777" w:rsidR="0051441A" w:rsidRPr="0051441A" w:rsidRDefault="0051441A" w:rsidP="0051441A">
      <w:pPr>
        <w:ind w:left="360"/>
        <w:jc w:val="both"/>
        <w:rPr>
          <w:rFonts w:cs="Calibri"/>
          <w:b/>
        </w:rPr>
      </w:pPr>
    </w:p>
    <w:p w14:paraId="4BB8DB3D" w14:textId="77777777" w:rsidR="0051441A" w:rsidRPr="0051441A" w:rsidRDefault="0051441A" w:rsidP="0051441A">
      <w:pPr>
        <w:pStyle w:val="Akapitzlist"/>
        <w:numPr>
          <w:ilvl w:val="0"/>
          <w:numId w:val="6"/>
        </w:numPr>
        <w:contextualSpacing w:val="0"/>
        <w:jc w:val="both"/>
        <w:rPr>
          <w:rFonts w:cs="Calibri"/>
          <w:b/>
          <w:sz w:val="22"/>
          <w:szCs w:val="22"/>
        </w:rPr>
      </w:pPr>
      <w:r w:rsidRPr="0051441A">
        <w:rPr>
          <w:rFonts w:cs="Calibri"/>
          <w:b/>
          <w:sz w:val="22"/>
          <w:szCs w:val="22"/>
        </w:rPr>
        <w:t>Oferent:</w:t>
      </w: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562"/>
      </w:tblGrid>
      <w:tr w:rsidR="0051441A" w:rsidRPr="00D54015" w14:paraId="6D629B6B" w14:textId="77777777" w:rsidTr="0064029B">
        <w:trPr>
          <w:trHeight w:val="823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DBF9864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Nazwa Oferenta</w:t>
            </w:r>
          </w:p>
          <w:p w14:paraId="0A45F705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2141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16C1B47B" w14:textId="77777777" w:rsidTr="0064029B">
        <w:trPr>
          <w:trHeight w:val="84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AF14BC8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Adres</w:t>
            </w:r>
          </w:p>
          <w:p w14:paraId="15F537DD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C4AA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7D1BE6D3" w14:textId="77777777" w:rsidTr="0064029B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0359CF1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NIP</w:t>
            </w: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7D40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0FBCB886" w14:textId="77777777" w:rsidTr="0064029B">
        <w:trPr>
          <w:trHeight w:val="478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273200B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REGON</w:t>
            </w: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1559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62789EBF" w14:textId="77777777" w:rsidTr="0064029B">
        <w:trPr>
          <w:trHeight w:val="456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5FFA134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t>Imię i nazwisko osoby do kontaktu</w:t>
            </w: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2E64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13D4AE51" w14:textId="77777777" w:rsidTr="0064029B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86EFF38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Numer telefonu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EE85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  <w:p w14:paraId="2D6842BA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1C10D155" w14:textId="77777777" w:rsidTr="0064029B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61301D9C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Adres email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CEC1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  <w:p w14:paraId="50C476DD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</w:tbl>
    <w:p w14:paraId="4C3B6393" w14:textId="77777777" w:rsidR="0051441A" w:rsidRPr="0051441A" w:rsidRDefault="0051441A" w:rsidP="0051441A">
      <w:pPr>
        <w:spacing w:before="91"/>
        <w:ind w:left="217" w:right="819"/>
        <w:jc w:val="right"/>
        <w:rPr>
          <w:rFonts w:cs="Calibri"/>
          <w:b/>
        </w:rPr>
      </w:pPr>
    </w:p>
    <w:p w14:paraId="1D67D300" w14:textId="0AC9BEE1" w:rsidR="0051441A" w:rsidRPr="0051441A" w:rsidRDefault="0051441A" w:rsidP="0051441A">
      <w:pPr>
        <w:pStyle w:val="Bezodstpw"/>
        <w:ind w:right="52"/>
        <w:jc w:val="both"/>
        <w:rPr>
          <w:rFonts w:ascii="Calibri" w:hAnsi="Calibri" w:cs="Calibri"/>
          <w:b/>
          <w:sz w:val="28"/>
        </w:rPr>
      </w:pPr>
      <w:r w:rsidRPr="0051441A">
        <w:rPr>
          <w:rFonts w:ascii="Calibri" w:hAnsi="Calibri" w:cs="Calibri"/>
          <w:sz w:val="20"/>
          <w:szCs w:val="20"/>
        </w:rPr>
        <w:t xml:space="preserve">W odpowiedzi na zapytanie ofertowe nr </w:t>
      </w:r>
      <w:r w:rsidRPr="0051441A">
        <w:rPr>
          <w:rFonts w:ascii="Calibri" w:hAnsi="Calibri" w:cs="Calibri"/>
          <w:b/>
          <w:sz w:val="18"/>
        </w:rPr>
        <w:t>GAPR – DIPZN</w:t>
      </w:r>
      <w:r w:rsidR="0064630B">
        <w:rPr>
          <w:rFonts w:ascii="Calibri" w:hAnsi="Calibri" w:cs="Calibri"/>
          <w:b/>
          <w:sz w:val="18"/>
        </w:rPr>
        <w:t>/</w:t>
      </w:r>
      <w:r w:rsidR="002A16DA">
        <w:rPr>
          <w:rFonts w:ascii="Calibri" w:hAnsi="Calibri" w:cs="Calibri"/>
          <w:b/>
          <w:sz w:val="18"/>
        </w:rPr>
        <w:t xml:space="preserve"> 203 </w:t>
      </w:r>
      <w:r w:rsidRPr="0051441A">
        <w:rPr>
          <w:rFonts w:ascii="Calibri" w:hAnsi="Calibri" w:cs="Calibri"/>
          <w:b/>
          <w:sz w:val="18"/>
        </w:rPr>
        <w:t xml:space="preserve">/22/W </w:t>
      </w:r>
      <w:r w:rsidRPr="0051441A">
        <w:rPr>
          <w:rFonts w:ascii="Calibri" w:hAnsi="Calibri" w:cs="Calibri"/>
          <w:sz w:val="20"/>
          <w:szCs w:val="20"/>
        </w:rPr>
        <w:t xml:space="preserve">składam ofertę </w:t>
      </w:r>
      <w:bookmarkStart w:id="3" w:name="_Hlk20122021"/>
      <w:r w:rsidRPr="0051441A">
        <w:rPr>
          <w:rFonts w:ascii="Calibri" w:hAnsi="Calibri" w:cs="Calibri"/>
          <w:sz w:val="20"/>
          <w:szCs w:val="20"/>
        </w:rPr>
        <w:t>na</w:t>
      </w:r>
      <w:bookmarkEnd w:id="3"/>
      <w:r w:rsidRPr="0051441A">
        <w:rPr>
          <w:rFonts w:ascii="Calibri" w:hAnsi="Calibri" w:cs="Calibri"/>
          <w:b/>
          <w:sz w:val="20"/>
          <w:szCs w:val="20"/>
        </w:rPr>
        <w:t xml:space="preserve"> </w:t>
      </w:r>
      <w:r w:rsidR="0048358C" w:rsidRPr="0048358C">
        <w:rPr>
          <w:rFonts w:ascii="Calibri" w:hAnsi="Calibri" w:cs="Calibri"/>
          <w:b/>
          <w:sz w:val="20"/>
          <w:szCs w:val="20"/>
        </w:rPr>
        <w:t>wykonani</w:t>
      </w:r>
      <w:r w:rsidR="0048358C">
        <w:rPr>
          <w:rFonts w:ascii="Calibri" w:hAnsi="Calibri" w:cs="Calibri"/>
          <w:b/>
          <w:sz w:val="20"/>
          <w:szCs w:val="20"/>
        </w:rPr>
        <w:t>e</w:t>
      </w:r>
      <w:r w:rsidR="0048358C" w:rsidRPr="0048358C">
        <w:rPr>
          <w:rFonts w:ascii="Calibri" w:hAnsi="Calibri" w:cs="Calibri"/>
          <w:b/>
          <w:sz w:val="20"/>
          <w:szCs w:val="20"/>
        </w:rPr>
        <w:t xml:space="preserve"> badań, przeglądów, legalizacji i konserwacji (w tym oceny technicznej)  gaśnic oraz hydrantów wewnętrznych i zewnętrznych (w tym prób wydajności oraz prób ciśnieniowych węży) w latach 2022 – 2024 ( 3 lata) dla obiektów GAPR sp. z o.o.:</w:t>
      </w:r>
    </w:p>
    <w:tbl>
      <w:tblPr>
        <w:tblpPr w:leftFromText="141" w:rightFromText="141" w:vertAnchor="text" w:horzAnchor="margin" w:tblpY="559"/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34"/>
        <w:gridCol w:w="1418"/>
        <w:gridCol w:w="1559"/>
      </w:tblGrid>
      <w:tr w:rsidR="0051441A" w:rsidRPr="00D54015" w14:paraId="458022B2" w14:textId="77777777" w:rsidTr="0064029B">
        <w:trPr>
          <w:trHeight w:val="47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5D40" w14:textId="77777777" w:rsidR="0051441A" w:rsidRPr="0051441A" w:rsidRDefault="0051441A" w:rsidP="0064029B">
            <w:pPr>
              <w:spacing w:line="276" w:lineRule="auto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Zakres usługi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2734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Cena netto PLN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0F69E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Stawka podatku VAT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E7A3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Cena brutto PLN</w:t>
            </w:r>
          </w:p>
        </w:tc>
      </w:tr>
      <w:tr w:rsidR="0051441A" w:rsidRPr="00D54015" w14:paraId="736D0024" w14:textId="77777777" w:rsidTr="0064029B">
        <w:trPr>
          <w:trHeight w:val="7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FCF45" w14:textId="26649D50" w:rsidR="0051441A" w:rsidRPr="0051441A" w:rsidRDefault="0048358C" w:rsidP="0064029B">
            <w:pPr>
              <w:spacing w:line="276" w:lineRule="auto"/>
              <w:jc w:val="both"/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</w:pPr>
            <w:r w:rsidRPr="0048358C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>wykonania badań, przeglądów, legalizacji i</w:t>
            </w:r>
            <w:r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> </w:t>
            </w:r>
            <w:r w:rsidRPr="0048358C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>konserwacji (w tym oceny technicznej)  gaśnic oraz hydrantów wewnętrznych i</w:t>
            </w:r>
            <w:r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> </w:t>
            </w:r>
            <w:r w:rsidRPr="0048358C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>zewnętrznych ( w tym prób wydajności oraz prób ciśnieniowych węży) w latach 2022 – 2024 ( 3 lata) dla obiektów GAPR sp. z o.o.: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6447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6EC4F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577C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37AB6BF3" w14:textId="77777777" w:rsidR="0051441A" w:rsidRPr="0051441A" w:rsidRDefault="0051441A" w:rsidP="0051441A">
      <w:pPr>
        <w:spacing w:line="276" w:lineRule="auto"/>
        <w:ind w:right="52"/>
        <w:rPr>
          <w:rFonts w:cs="Calibri"/>
          <w:sz w:val="20"/>
          <w:szCs w:val="20"/>
        </w:rPr>
      </w:pPr>
      <w:r w:rsidRPr="0051441A">
        <w:rPr>
          <w:rFonts w:cs="Calibri"/>
          <w:sz w:val="20"/>
          <w:szCs w:val="20"/>
        </w:rPr>
        <w:br/>
      </w:r>
      <w:r w:rsidRPr="0051441A">
        <w:rPr>
          <w:rFonts w:cs="Calibri"/>
          <w:sz w:val="20"/>
          <w:szCs w:val="20"/>
        </w:rPr>
        <w:br/>
      </w:r>
    </w:p>
    <w:p w14:paraId="46592151" w14:textId="77777777" w:rsidR="0051441A" w:rsidRPr="0051441A" w:rsidRDefault="0051441A" w:rsidP="0051441A">
      <w:pPr>
        <w:spacing w:line="276" w:lineRule="auto"/>
        <w:ind w:right="52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0"/>
        </w:rPr>
        <w:t>Zalecane jest zaokrąglenie szacowanych wartości do dwóch miejsc po przecinku.</w:t>
      </w:r>
      <w:r w:rsidRPr="0051441A">
        <w:rPr>
          <w:rFonts w:cs="Calibri"/>
          <w:sz w:val="20"/>
          <w:szCs w:val="20"/>
        </w:rPr>
        <w:br/>
      </w:r>
      <w:r w:rsidRPr="0051441A">
        <w:rPr>
          <w:rFonts w:cs="Calibri"/>
          <w:sz w:val="20"/>
          <w:szCs w:val="20"/>
        </w:rPr>
        <w:br/>
      </w:r>
      <w:r w:rsidRPr="0051441A">
        <w:rPr>
          <w:rFonts w:cs="Calibri"/>
          <w:sz w:val="20"/>
          <w:szCs w:val="22"/>
        </w:rPr>
        <w:t>Oświadczam, że:</w:t>
      </w:r>
    </w:p>
    <w:p w14:paraId="64600AAC" w14:textId="77777777" w:rsidR="0051441A" w:rsidRPr="0051441A" w:rsidRDefault="0051441A" w:rsidP="0051441A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 w:rsidRPr="0051441A">
        <w:rPr>
          <w:rFonts w:ascii="Calibri" w:hAnsi="Calibri" w:cs="Calibri"/>
          <w:sz w:val="20"/>
        </w:rPr>
        <w:t>Zapoznaliśmy się z treścią Zapytania ofertowego i nie wnosimy żadnych zastrzeżeń.</w:t>
      </w:r>
    </w:p>
    <w:p w14:paraId="5386580D" w14:textId="77777777" w:rsidR="0051441A" w:rsidRPr="0051441A" w:rsidRDefault="0051441A" w:rsidP="0051441A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 w:rsidRPr="0051441A">
        <w:rPr>
          <w:rFonts w:ascii="Calibri" w:hAnsi="Calibri" w:cs="Calibri"/>
          <w:sz w:val="20"/>
        </w:rPr>
        <w:t xml:space="preserve">Oferowana przez nas usługa spełnia określoną przez Zamawiającego jakość  i wymogi określone w </w:t>
      </w:r>
      <w:r w:rsidRPr="0051441A">
        <w:rPr>
          <w:rFonts w:ascii="Calibri" w:hAnsi="Calibri" w:cs="Calibri"/>
          <w:spacing w:val="-13"/>
          <w:sz w:val="20"/>
        </w:rPr>
        <w:t xml:space="preserve"> </w:t>
      </w:r>
      <w:r w:rsidRPr="0051441A">
        <w:rPr>
          <w:rFonts w:ascii="Calibri" w:hAnsi="Calibri" w:cs="Calibri"/>
          <w:sz w:val="20"/>
        </w:rPr>
        <w:t>Zapytaniu ofertowym.</w:t>
      </w:r>
    </w:p>
    <w:p w14:paraId="63ECD651" w14:textId="77777777" w:rsidR="0051441A" w:rsidRPr="0051441A" w:rsidRDefault="0051441A" w:rsidP="0051441A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="Calibri" w:hAnsi="Calibri" w:cs="Calibri"/>
          <w:color w:val="000000"/>
          <w:sz w:val="20"/>
        </w:rPr>
      </w:pPr>
      <w:r w:rsidRPr="0051441A">
        <w:rPr>
          <w:rFonts w:ascii="Calibri" w:hAnsi="Calibri" w:cs="Calibri"/>
          <w:color w:val="000000"/>
          <w:sz w:val="20"/>
        </w:rPr>
        <w:t xml:space="preserve">Cena podana w ofercie uwzględnia wszystkie koszty związane z wykonaniem </w:t>
      </w:r>
      <w:r w:rsidRPr="0051441A">
        <w:rPr>
          <w:rFonts w:ascii="Calibri" w:hAnsi="Calibri" w:cs="Calibri"/>
          <w:color w:val="000000"/>
          <w:sz w:val="20"/>
        </w:rPr>
        <w:lastRenderedPageBreak/>
        <w:t>przedmiotu zamówienia.</w:t>
      </w:r>
    </w:p>
    <w:p w14:paraId="0FE6DB56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Wszystkie informacje zamieszczone w ofercie są aktualne i zgodne z prawdą.</w:t>
      </w:r>
    </w:p>
    <w:p w14:paraId="26793A06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Spełniamy warunki udziału w postępowaniu określone w Zapytaniu ofertowym, a w</w:t>
      </w:r>
      <w:r w:rsidRPr="0051441A">
        <w:rPr>
          <w:rFonts w:cs="Calibri"/>
          <w:spacing w:val="-1"/>
          <w:sz w:val="20"/>
          <w:szCs w:val="22"/>
        </w:rPr>
        <w:t> </w:t>
      </w:r>
      <w:r w:rsidRPr="0051441A">
        <w:rPr>
          <w:rFonts w:cs="Calibri"/>
          <w:sz w:val="20"/>
          <w:szCs w:val="22"/>
        </w:rPr>
        <w:t>szczególności:</w:t>
      </w:r>
    </w:p>
    <w:p w14:paraId="13B3D279" w14:textId="0CDB2CE8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posiada</w:t>
      </w:r>
      <w:r w:rsidR="0064630B">
        <w:rPr>
          <w:rFonts w:cs="Calibri"/>
          <w:sz w:val="20"/>
          <w:szCs w:val="22"/>
        </w:rPr>
        <w:t>my</w:t>
      </w:r>
      <w:r w:rsidRPr="0051441A">
        <w:rPr>
          <w:rFonts w:cs="Calibri"/>
          <w:sz w:val="20"/>
          <w:szCs w:val="22"/>
        </w:rPr>
        <w:t xml:space="preserve"> niezbędny potencjał techniczny i osobowy </w:t>
      </w:r>
      <w:r w:rsidR="0064630B">
        <w:rPr>
          <w:rFonts w:cs="Calibri"/>
          <w:sz w:val="20"/>
          <w:szCs w:val="22"/>
        </w:rPr>
        <w:t>do</w:t>
      </w:r>
      <w:r w:rsidRPr="0051441A">
        <w:rPr>
          <w:rFonts w:cs="Calibri"/>
          <w:sz w:val="20"/>
          <w:szCs w:val="22"/>
        </w:rPr>
        <w:t xml:space="preserve"> realizacji przedmiotu zamówienia, </w:t>
      </w:r>
    </w:p>
    <w:p w14:paraId="749E1AB6" w14:textId="77777777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nasza sytuacja ekonomiczna i finansowa umożliwia realizację przedmiotu zamówienia,</w:t>
      </w:r>
    </w:p>
    <w:p w14:paraId="70739F24" w14:textId="77777777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posiadamy uprawnienia do wykonywania określonej działalności lub czynności, jeżeli przepisy prawa nakładają obowiązek ich posiadania,</w:t>
      </w:r>
    </w:p>
    <w:p w14:paraId="1EAD1EFE" w14:textId="1C343891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czas związania ofertą wynosi </w:t>
      </w:r>
      <w:r w:rsidR="0064630B">
        <w:rPr>
          <w:rFonts w:cs="Calibri"/>
          <w:sz w:val="20"/>
          <w:szCs w:val="22"/>
        </w:rPr>
        <w:t>30</w:t>
      </w:r>
      <w:r w:rsidRPr="0051441A">
        <w:rPr>
          <w:rFonts w:cs="Calibri"/>
          <w:sz w:val="20"/>
          <w:szCs w:val="22"/>
        </w:rPr>
        <w:t xml:space="preserve"> dni, licząc od dnia upływu terminu składania ofert.</w:t>
      </w:r>
    </w:p>
    <w:p w14:paraId="728AB3F0" w14:textId="77777777" w:rsidR="0051441A" w:rsidRPr="0051441A" w:rsidRDefault="0051441A" w:rsidP="0051441A">
      <w:pPr>
        <w:pStyle w:val="Akapitzlist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1" w:line="276" w:lineRule="auto"/>
        <w:ind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W przypadku przyznania nam zamówienia, zobowiązujemy się do realizacji zamówienia zgodnie z niniejszą ofertą.</w:t>
      </w:r>
    </w:p>
    <w:p w14:paraId="4E25EAD5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after="240"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Zobowiązujemy się do realizacji usługi w terminie wskazanym przez Zamawiającego w zamówieniu pod rygorem odstąpienia od zamówienia i naliczenia kary umownej.</w:t>
      </w:r>
    </w:p>
    <w:p w14:paraId="1FAED5E8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Akceptujemy warunki przedstawione w Zapytaniu ofertowym i jednocześnie zobowiązujemy się do uiszczenia kary umownej w wysokości 3 000,00 zł w razie niewywiązania się lub niewłaściwego wykonania przedmiotu zamówienia. </w:t>
      </w:r>
    </w:p>
    <w:p w14:paraId="1AD2BD83" w14:textId="33631918" w:rsidR="0051441A" w:rsidRPr="0051441A" w:rsidRDefault="0051441A" w:rsidP="0051441A">
      <w:pPr>
        <w:pStyle w:val="Akapitzlist"/>
        <w:numPr>
          <w:ilvl w:val="0"/>
          <w:numId w:val="7"/>
        </w:numPr>
        <w:spacing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Brak jest podstaw do wykluczenia Oferenta z udziału w postępowaniu, o których mowa w punkcie 9 zapytania ofertowego nr </w:t>
      </w:r>
      <w:r w:rsidRPr="0051441A">
        <w:rPr>
          <w:rFonts w:cs="Calibri"/>
          <w:bCs/>
          <w:sz w:val="20"/>
          <w:szCs w:val="22"/>
        </w:rPr>
        <w:t>GAPR – DIPZN/</w:t>
      </w:r>
      <w:r w:rsidR="0048358C">
        <w:rPr>
          <w:rFonts w:cs="Calibri"/>
          <w:bCs/>
          <w:sz w:val="20"/>
          <w:szCs w:val="22"/>
        </w:rPr>
        <w:t xml:space="preserve">  </w:t>
      </w:r>
      <w:r w:rsidR="002A16DA">
        <w:rPr>
          <w:rFonts w:cs="Calibri"/>
          <w:bCs/>
          <w:sz w:val="20"/>
          <w:szCs w:val="22"/>
        </w:rPr>
        <w:t>203</w:t>
      </w:r>
      <w:r w:rsidR="0048358C">
        <w:rPr>
          <w:rFonts w:cs="Calibri"/>
          <w:bCs/>
          <w:sz w:val="20"/>
          <w:szCs w:val="22"/>
        </w:rPr>
        <w:t xml:space="preserve">  </w:t>
      </w:r>
      <w:r w:rsidRPr="0051441A">
        <w:rPr>
          <w:rFonts w:cs="Calibri"/>
          <w:bCs/>
          <w:sz w:val="20"/>
          <w:szCs w:val="22"/>
        </w:rPr>
        <w:t>/ 22/W.</w:t>
      </w:r>
    </w:p>
    <w:p w14:paraId="21BD1AFD" w14:textId="77777777" w:rsidR="0051441A" w:rsidRPr="0051441A" w:rsidRDefault="0051441A" w:rsidP="0051441A">
      <w:pPr>
        <w:pStyle w:val="Akapitzlist"/>
        <w:widowControl w:val="0"/>
        <w:tabs>
          <w:tab w:val="left" w:pos="426"/>
        </w:tabs>
        <w:autoSpaceDE w:val="0"/>
        <w:autoSpaceDN w:val="0"/>
        <w:spacing w:before="1" w:line="276" w:lineRule="auto"/>
        <w:ind w:left="0" w:right="52"/>
        <w:contextualSpacing w:val="0"/>
        <w:jc w:val="both"/>
        <w:rPr>
          <w:rFonts w:cs="Calibri"/>
          <w:sz w:val="20"/>
          <w:szCs w:val="22"/>
          <w:lang w:bidi="pl-PL"/>
        </w:rPr>
      </w:pPr>
    </w:p>
    <w:p w14:paraId="6EC131ED" w14:textId="77777777" w:rsidR="0051441A" w:rsidRPr="0051441A" w:rsidRDefault="0051441A" w:rsidP="0051441A">
      <w:pPr>
        <w:pStyle w:val="Akapitzlist"/>
        <w:widowControl w:val="0"/>
        <w:tabs>
          <w:tab w:val="left" w:pos="426"/>
        </w:tabs>
        <w:autoSpaceDE w:val="0"/>
        <w:autoSpaceDN w:val="0"/>
        <w:spacing w:before="1" w:line="276" w:lineRule="auto"/>
        <w:ind w:left="0" w:right="52"/>
        <w:contextualSpacing w:val="0"/>
        <w:jc w:val="both"/>
        <w:rPr>
          <w:rFonts w:cs="Calibri"/>
          <w:sz w:val="20"/>
          <w:szCs w:val="22"/>
          <w:lang w:bidi="pl-PL"/>
        </w:rPr>
      </w:pPr>
    </w:p>
    <w:p w14:paraId="04A53F05" w14:textId="77777777" w:rsidR="0051441A" w:rsidRPr="0051441A" w:rsidRDefault="0051441A" w:rsidP="0051441A">
      <w:pPr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 w:rsidRPr="0051441A">
        <w:rPr>
          <w:rFonts w:cs="Calibri"/>
          <w:b/>
          <w:sz w:val="20"/>
          <w:szCs w:val="22"/>
        </w:rPr>
        <w:t>Załączniki:</w:t>
      </w:r>
    </w:p>
    <w:p w14:paraId="526F6846" w14:textId="77777777" w:rsidR="0051441A" w:rsidRPr="0051441A" w:rsidRDefault="0051441A" w:rsidP="0051441A">
      <w:pPr>
        <w:pStyle w:val="Akapitzlist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right="52"/>
        <w:contextualSpacing w:val="0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Pełnomocnictwo (o ile ma to zastosowanie). </w:t>
      </w:r>
    </w:p>
    <w:p w14:paraId="17002DE2" w14:textId="77777777" w:rsidR="0051441A" w:rsidRPr="0051441A" w:rsidRDefault="0051441A" w:rsidP="0051441A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</w:p>
    <w:p w14:paraId="7CECF284" w14:textId="77777777" w:rsidR="0051441A" w:rsidRPr="0051441A" w:rsidRDefault="0051441A" w:rsidP="0051441A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  <w:r w:rsidRPr="0051441A">
        <w:rPr>
          <w:rFonts w:ascii="Calibri" w:hAnsi="Calibri" w:cs="Calibri"/>
          <w:sz w:val="18"/>
          <w:szCs w:val="20"/>
          <w:u w:val="single"/>
        </w:rPr>
        <w:t xml:space="preserve">Wszelkie kopie dokumentów dołączonych przez Oferenta muszą być poświadczone </w:t>
      </w:r>
      <w:r w:rsidRPr="0051441A">
        <w:rPr>
          <w:rFonts w:ascii="Calibri" w:hAnsi="Calibri" w:cs="Calibri"/>
          <w:sz w:val="18"/>
          <w:szCs w:val="20"/>
          <w:u w:val="single"/>
        </w:rPr>
        <w:br/>
        <w:t>za zgodność oryginałem.</w:t>
      </w:r>
    </w:p>
    <w:p w14:paraId="2920B3BB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  <w:r w:rsidRPr="0051441A">
        <w:rPr>
          <w:rFonts w:ascii="Calibri" w:hAnsi="Calibri" w:cs="Calibri"/>
          <w:b/>
          <w:i/>
          <w:sz w:val="20"/>
          <w:szCs w:val="20"/>
        </w:rPr>
        <w:br/>
      </w:r>
      <w:r w:rsidRPr="0051441A">
        <w:rPr>
          <w:rFonts w:ascii="Calibri" w:hAnsi="Calibri" w:cs="Calibri"/>
          <w:b/>
          <w:i/>
          <w:sz w:val="20"/>
          <w:szCs w:val="20"/>
        </w:rPr>
        <w:br/>
      </w:r>
    </w:p>
    <w:p w14:paraId="669BD77C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03A6A5FD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2B3A8AA4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FE58419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2309C113" w14:textId="77777777" w:rsidR="0051441A" w:rsidRPr="0051441A" w:rsidRDefault="0051441A" w:rsidP="0051441A">
      <w:pPr>
        <w:spacing w:line="276" w:lineRule="auto"/>
        <w:rPr>
          <w:rFonts w:cs="Calibri"/>
          <w:b/>
          <w:sz w:val="16"/>
        </w:rPr>
      </w:pPr>
      <w:bookmarkStart w:id="4" w:name="_Hlk532328282"/>
      <w:r w:rsidRPr="0051441A">
        <w:rPr>
          <w:rFonts w:cs="Calibri"/>
          <w:b/>
          <w:sz w:val="16"/>
        </w:rPr>
        <w:t xml:space="preserve">…..………………………..……………         </w:t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4840B178" w14:textId="77777777" w:rsidR="0051441A" w:rsidRPr="0051441A" w:rsidRDefault="0051441A" w:rsidP="0051441A">
      <w:pPr>
        <w:spacing w:before="41" w:line="276" w:lineRule="auto"/>
        <w:rPr>
          <w:rFonts w:cs="Calibri"/>
          <w:b/>
          <w:sz w:val="16"/>
        </w:rPr>
      </w:pPr>
      <w:r w:rsidRPr="0051441A">
        <w:rPr>
          <w:rFonts w:cs="Calibri"/>
          <w:b/>
          <w:sz w:val="16"/>
        </w:rPr>
        <w:t xml:space="preserve">miejscowość, data      </w:t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  <w:t xml:space="preserve">podpis z pieczątka imienną lub czytelny podpis </w:t>
      </w:r>
    </w:p>
    <w:p w14:paraId="74E531F1" w14:textId="77777777" w:rsidR="0051441A" w:rsidRPr="0051441A" w:rsidRDefault="0051441A" w:rsidP="0051441A">
      <w:pPr>
        <w:spacing w:before="41" w:line="276" w:lineRule="auto"/>
        <w:ind w:left="4248" w:firstLine="708"/>
        <w:rPr>
          <w:rFonts w:cs="Calibri"/>
        </w:rPr>
      </w:pPr>
      <w:r w:rsidRPr="0051441A">
        <w:rPr>
          <w:rFonts w:cs="Calibri"/>
          <w:b/>
          <w:sz w:val="16"/>
        </w:rPr>
        <w:t>osoby uprawnionej do reprezentowania Oferenta</w:t>
      </w:r>
      <w:bookmarkEnd w:id="2"/>
      <w:bookmarkEnd w:id="4"/>
    </w:p>
    <w:p w14:paraId="17B9D33A" w14:textId="77777777" w:rsidR="0051441A" w:rsidRPr="00931FE7" w:rsidRDefault="0051441A" w:rsidP="0051441A"/>
    <w:p w14:paraId="5448DDCF" w14:textId="24316301" w:rsidR="00A77D22" w:rsidRPr="00931FE7" w:rsidRDefault="00A77D22" w:rsidP="00931FE7"/>
    <w:sectPr w:rsidR="00A77D22" w:rsidRPr="00931FE7" w:rsidSect="0051441A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155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8D5AC" w14:textId="77777777" w:rsidR="00EF57B5" w:rsidRDefault="00EF57B5">
      <w:r>
        <w:separator/>
      </w:r>
    </w:p>
  </w:endnote>
  <w:endnote w:type="continuationSeparator" w:id="0">
    <w:p w14:paraId="3BC4CF90" w14:textId="77777777" w:rsidR="00EF57B5" w:rsidRDefault="00EF5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1D31BC1E" w:rsidR="00921073" w:rsidRDefault="0051441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7F8E9D33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17204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6938C" w14:textId="77777777" w:rsidR="00EF57B5" w:rsidRDefault="00EF57B5">
      <w:r>
        <w:separator/>
      </w:r>
    </w:p>
  </w:footnote>
  <w:footnote w:type="continuationSeparator" w:id="0">
    <w:p w14:paraId="59B0C60C" w14:textId="77777777" w:rsidR="00EF57B5" w:rsidRDefault="00EF5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435C2488" w:rsidR="00921073" w:rsidRPr="00321FB4" w:rsidRDefault="0051441A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EDC5A3" wp14:editId="0B97386B">
              <wp:simplePos x="0" y="0"/>
              <wp:positionH relativeFrom="column">
                <wp:posOffset>4893310</wp:posOffset>
              </wp:positionH>
              <wp:positionV relativeFrom="paragraph">
                <wp:posOffset>-27940</wp:posOffset>
              </wp:positionV>
              <wp:extent cx="1851660" cy="10508615"/>
              <wp:effectExtent l="0" t="635" r="254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050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2FAB5" w14:textId="5C529B30" w:rsidR="0049569C" w:rsidRDefault="0051441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C24DAA" wp14:editId="5206720F">
                                <wp:extent cx="1668780" cy="10416540"/>
                                <wp:effectExtent l="0" t="0" r="0" b="0"/>
                                <wp:docPr id="30" name="Obraz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8780" cy="10416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DC5A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5.3pt;margin-top:-2.2pt;width:145.8pt;height:827.4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" filled="f" stroked="f">
              <v:textbox style="mso-fit-shape-to-text:t">
                <w:txbxContent>
                  <w:p w14:paraId="17B2FAB5" w14:textId="5C529B30" w:rsidR="0049569C" w:rsidRDefault="0051441A">
                    <w:r>
                      <w:rPr>
                        <w:noProof/>
                      </w:rPr>
                      <w:drawing>
                        <wp:inline distT="0" distB="0" distL="0" distR="0" wp14:anchorId="48C24DAA" wp14:editId="5206720F">
                          <wp:extent cx="1668780" cy="10416540"/>
                          <wp:effectExtent l="0" t="0" r="0" b="0"/>
                          <wp:docPr id="30" name="Obraz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8780" cy="10416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30735A59"/>
    <w:multiLevelType w:val="hybridMultilevel"/>
    <w:tmpl w:val="A636E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E8A0DC">
      <w:start w:val="1"/>
      <w:numFmt w:val="lowerLetter"/>
      <w:lvlText w:val="%2."/>
      <w:lvlJc w:val="left"/>
      <w:pPr>
        <w:ind w:left="1440" w:hanging="360"/>
      </w:pPr>
      <w:rPr>
        <w:rFonts w:ascii="Trebuchet MS" w:hAnsi="Trebuchet MS" w:hint="default"/>
      </w:rPr>
    </w:lvl>
    <w:lvl w:ilvl="2" w:tplc="4F4EF190">
      <w:start w:val="3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05020"/>
    <w:multiLevelType w:val="hybridMultilevel"/>
    <w:tmpl w:val="597C5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65529"/>
    <w:multiLevelType w:val="hybridMultilevel"/>
    <w:tmpl w:val="AB7E8BF6"/>
    <w:lvl w:ilvl="0" w:tplc="D7E8A0DC">
      <w:start w:val="1"/>
      <w:numFmt w:val="lowerLetter"/>
      <w:lvlText w:val="%1."/>
      <w:lvlJc w:val="left"/>
      <w:pPr>
        <w:ind w:left="144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16DA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8358C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0AEA"/>
    <w:rsid w:val="004E26F6"/>
    <w:rsid w:val="004E4867"/>
    <w:rsid w:val="004E5C30"/>
    <w:rsid w:val="004F1C2A"/>
    <w:rsid w:val="004F6746"/>
    <w:rsid w:val="005002F5"/>
    <w:rsid w:val="00502F46"/>
    <w:rsid w:val="0050654A"/>
    <w:rsid w:val="0051441A"/>
    <w:rsid w:val="005218D1"/>
    <w:rsid w:val="005355D1"/>
    <w:rsid w:val="00544D7A"/>
    <w:rsid w:val="0055079E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630B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69FC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265CE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35726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7B5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144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,A_wyliczenie,K-P_odwolanie,Akapit z listą5,maz_wyliczenie,opis dzialania,Akapit z listą 1,Table of contents numbered"/>
    <w:basedOn w:val="Normalny"/>
    <w:link w:val="AkapitzlistZnak"/>
    <w:uiPriority w:val="1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,A_wyliczenie Znak,K-P_odwolanie Znak,Akapit z listą5 Znak,maz_wyliczenie Znak,opis dzialania Znak,Akapit z listą 1 Znak,Table of contents numbered Znak"/>
    <w:link w:val="Akapitzlist"/>
    <w:uiPriority w:val="1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character" w:customStyle="1" w:styleId="Nagwek3Znak">
    <w:name w:val="Nagłówek 3 Znak"/>
    <w:basedOn w:val="Domylnaczcionkaakapitu"/>
    <w:link w:val="Nagwek3"/>
    <w:semiHidden/>
    <w:rsid w:val="0051441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qFormat/>
    <w:rsid w:val="0051441A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1441A"/>
    <w:rPr>
      <w:rFonts w:ascii="Times New Roman" w:eastAsia="Times New Roman" w:hAnsi="Times New Roman"/>
      <w:sz w:val="22"/>
      <w:szCs w:val="22"/>
      <w:lang w:bidi="pl-PL"/>
    </w:rPr>
  </w:style>
  <w:style w:type="paragraph" w:styleId="Bezodstpw">
    <w:name w:val="No Spacing"/>
    <w:uiPriority w:val="1"/>
    <w:qFormat/>
    <w:rsid w:val="0051441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423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czuber.b@gmail.com</cp:lastModifiedBy>
  <cp:revision>5</cp:revision>
  <cp:lastPrinted>2021-04-23T06:59:00Z</cp:lastPrinted>
  <dcterms:created xsi:type="dcterms:W3CDTF">2022-02-23T09:34:00Z</dcterms:created>
  <dcterms:modified xsi:type="dcterms:W3CDTF">2022-02-24T09:46:00Z</dcterms:modified>
</cp:coreProperties>
</file>