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2378" w14:textId="77777777" w:rsidR="00976868" w:rsidRPr="000C07BD" w:rsidRDefault="00976868" w:rsidP="00976868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Załącznik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nr</w:t>
      </w:r>
      <w:r w:rsidRPr="000C07BD">
        <w:rPr>
          <w:rFonts w:ascii="Trebuchet MS" w:hAnsi="Trebuchet MS" w:cstheme="minorHAnsi"/>
          <w:b/>
          <w:spacing w:val="-26"/>
        </w:rPr>
        <w:t xml:space="preserve"> </w:t>
      </w:r>
      <w:r w:rsidRPr="000C07BD">
        <w:rPr>
          <w:rFonts w:ascii="Trebuchet MS" w:hAnsi="Trebuchet MS" w:cstheme="minorHAnsi"/>
          <w:b/>
        </w:rPr>
        <w:t>1 do</w:t>
      </w:r>
      <w:r w:rsidRPr="000C07BD">
        <w:rPr>
          <w:rFonts w:ascii="Trebuchet MS" w:hAnsi="Trebuchet MS" w:cstheme="minorHAnsi"/>
          <w:b/>
          <w:spacing w:val="-22"/>
        </w:rPr>
        <w:t xml:space="preserve"> </w:t>
      </w:r>
      <w:r w:rsidRPr="000C07BD">
        <w:rPr>
          <w:rFonts w:ascii="Trebuchet MS" w:hAnsi="Trebuchet MS" w:cstheme="minorHAnsi"/>
          <w:b/>
        </w:rPr>
        <w:t>zapytania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ofertowego</w:t>
      </w:r>
    </w:p>
    <w:p w14:paraId="5E53E173" w14:textId="76E6076C" w:rsidR="00976868" w:rsidRDefault="00976868" w:rsidP="0097686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 w:rsidRPr="000C07BD">
        <w:rPr>
          <w:rFonts w:ascii="Trebuchet MS" w:hAnsi="Trebuchet MS" w:cstheme="minorHAnsi"/>
          <w:b/>
        </w:rPr>
        <w:t>nr</w:t>
      </w:r>
      <w:r w:rsidRPr="00D36CB9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GAPR-</w:t>
      </w:r>
      <w:proofErr w:type="spellStart"/>
      <w:r>
        <w:rPr>
          <w:rFonts w:ascii="Trebuchet MS" w:hAnsi="Trebuchet MS" w:cstheme="minorHAnsi"/>
          <w:b/>
          <w:sz w:val="20"/>
          <w:szCs w:val="20"/>
        </w:rPr>
        <w:t>SysteMA</w:t>
      </w:r>
      <w:proofErr w:type="spellEnd"/>
      <w:r>
        <w:rPr>
          <w:rFonts w:ascii="Trebuchet MS" w:hAnsi="Trebuchet MS" w:cstheme="minorHAnsi"/>
          <w:b/>
          <w:sz w:val="20"/>
          <w:szCs w:val="20"/>
        </w:rPr>
        <w:t>/430/22/W</w:t>
      </w:r>
    </w:p>
    <w:p w14:paraId="0025AF69" w14:textId="77777777" w:rsidR="00976868" w:rsidRPr="000C07BD" w:rsidRDefault="00976868" w:rsidP="00976868">
      <w:pPr>
        <w:pStyle w:val="Bezodstpw"/>
        <w:spacing w:line="276" w:lineRule="auto"/>
        <w:jc w:val="center"/>
        <w:rPr>
          <w:rFonts w:ascii="Trebuchet MS" w:hAnsi="Trebuchet MS" w:cstheme="minorHAnsi"/>
        </w:rPr>
      </w:pPr>
    </w:p>
    <w:p w14:paraId="40C6FF79" w14:textId="77777777" w:rsidR="00976868" w:rsidRPr="000C07BD" w:rsidRDefault="00976868" w:rsidP="00976868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…………………………..</w:t>
      </w:r>
    </w:p>
    <w:p w14:paraId="2D43A4DE" w14:textId="77777777" w:rsidR="00976868" w:rsidRPr="000C07BD" w:rsidRDefault="00976868" w:rsidP="00976868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/miejscowość data/</w:t>
      </w:r>
    </w:p>
    <w:p w14:paraId="1718ADB2" w14:textId="77777777" w:rsidR="00976868" w:rsidRPr="000C07BD" w:rsidRDefault="00976868" w:rsidP="00976868">
      <w:pPr>
        <w:pStyle w:val="Tekstpodstawowy"/>
        <w:spacing w:line="276" w:lineRule="auto"/>
        <w:rPr>
          <w:rFonts w:ascii="Trebuchet MS" w:hAnsi="Trebuchet MS" w:cstheme="minorHAnsi"/>
        </w:rPr>
      </w:pPr>
    </w:p>
    <w:p w14:paraId="28CC3F5C" w14:textId="77777777" w:rsidR="00976868" w:rsidRPr="000C07BD" w:rsidRDefault="00976868" w:rsidP="00976868">
      <w:pPr>
        <w:spacing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14:paraId="3EA78104" w14:textId="77777777" w:rsidR="00976868" w:rsidRPr="000C07BD" w:rsidRDefault="00976868" w:rsidP="00976868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14:paraId="3B0D5311" w14:textId="77777777" w:rsidR="00976868" w:rsidRPr="000C07BD" w:rsidRDefault="00976868" w:rsidP="00976868">
      <w:pPr>
        <w:spacing w:before="36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…………………….…….………….</w:t>
      </w:r>
    </w:p>
    <w:p w14:paraId="09387A23" w14:textId="77777777" w:rsidR="00976868" w:rsidRPr="000C07BD" w:rsidRDefault="00976868" w:rsidP="00976868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……………………..…….…………</w:t>
      </w:r>
    </w:p>
    <w:p w14:paraId="56B244B7" w14:textId="77777777" w:rsidR="00976868" w:rsidRPr="000C07BD" w:rsidRDefault="00976868" w:rsidP="00976868">
      <w:pPr>
        <w:spacing w:before="35" w:line="276" w:lineRule="auto"/>
        <w:ind w:left="538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/nazwa i adres oferenta/</w:t>
      </w:r>
    </w:p>
    <w:p w14:paraId="1002FC92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</w:rPr>
      </w:pPr>
    </w:p>
    <w:p w14:paraId="5DA02994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telefonu ………………… </w:t>
      </w:r>
    </w:p>
    <w:p w14:paraId="646809FA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faksu …………………. </w:t>
      </w:r>
    </w:p>
    <w:p w14:paraId="0653954A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REGON:  …………………. </w:t>
      </w:r>
    </w:p>
    <w:p w14:paraId="4F92E6B6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NIP: …………………. </w:t>
      </w:r>
    </w:p>
    <w:p w14:paraId="51A9C21C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Adres www: …………………. </w:t>
      </w:r>
    </w:p>
    <w:p w14:paraId="78889EE2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>e-mail: ………………….</w:t>
      </w:r>
    </w:p>
    <w:p w14:paraId="2C4447D4" w14:textId="330E7DA3" w:rsidR="00976868" w:rsidRDefault="00976868" w:rsidP="00976868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lang w:val="es-ES"/>
        </w:rPr>
      </w:pPr>
    </w:p>
    <w:p w14:paraId="4DF69694" w14:textId="77777777" w:rsidR="00F21A50" w:rsidRPr="000C07BD" w:rsidRDefault="00F21A50" w:rsidP="00976868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lang w:val="es-ES"/>
        </w:rPr>
      </w:pPr>
    </w:p>
    <w:p w14:paraId="52845014" w14:textId="77777777" w:rsidR="00976868" w:rsidRPr="000C07BD" w:rsidRDefault="00976868" w:rsidP="00976868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FORMULARZ OFERTY</w:t>
      </w:r>
    </w:p>
    <w:p w14:paraId="3900F4B8" w14:textId="05399142" w:rsidR="00976868" w:rsidRPr="000C07BD" w:rsidRDefault="00976868" w:rsidP="00976868">
      <w:pPr>
        <w:spacing w:before="254" w:line="276" w:lineRule="auto"/>
        <w:ind w:right="52"/>
        <w:jc w:val="both"/>
        <w:rPr>
          <w:rFonts w:ascii="Trebuchet MS" w:hAnsi="Trebuchet MS" w:cstheme="minorHAnsi"/>
        </w:rPr>
      </w:pPr>
      <w:r w:rsidRPr="000C07BD">
        <w:rPr>
          <w:rFonts w:ascii="Trebuchet MS" w:hAnsi="Trebuchet MS" w:cstheme="minorHAnsi"/>
        </w:rPr>
        <w:t xml:space="preserve">W odpowiedzi na zapytanie ofertowe nr </w:t>
      </w:r>
      <w:r w:rsidRPr="00976868">
        <w:rPr>
          <w:rFonts w:ascii="Trebuchet MS" w:hAnsi="Trebuchet MS" w:cstheme="minorHAnsi"/>
        </w:rPr>
        <w:t>GAPR-</w:t>
      </w:r>
      <w:proofErr w:type="spellStart"/>
      <w:r w:rsidRPr="00976868">
        <w:rPr>
          <w:rFonts w:ascii="Trebuchet MS" w:hAnsi="Trebuchet MS" w:cstheme="minorHAnsi"/>
        </w:rPr>
        <w:t>SysteMA</w:t>
      </w:r>
      <w:proofErr w:type="spellEnd"/>
      <w:r w:rsidRPr="00976868">
        <w:rPr>
          <w:rFonts w:ascii="Trebuchet MS" w:hAnsi="Trebuchet MS" w:cstheme="minorHAnsi"/>
        </w:rPr>
        <w:t>/</w:t>
      </w:r>
      <w:r>
        <w:rPr>
          <w:rFonts w:ascii="Trebuchet MS" w:hAnsi="Trebuchet MS" w:cstheme="minorHAnsi"/>
        </w:rPr>
        <w:t>430</w:t>
      </w:r>
      <w:r w:rsidRPr="00976868">
        <w:rPr>
          <w:rFonts w:ascii="Trebuchet MS" w:hAnsi="Trebuchet MS" w:cstheme="minorHAnsi"/>
        </w:rPr>
        <w:t>/22/W</w:t>
      </w:r>
      <w:r>
        <w:rPr>
          <w:rFonts w:ascii="Trebuchet MS" w:hAnsi="Trebuchet MS" w:cstheme="minorHAnsi"/>
        </w:rPr>
        <w:t xml:space="preserve"> </w:t>
      </w:r>
      <w:r w:rsidRPr="00976868">
        <w:rPr>
          <w:rFonts w:ascii="Trebuchet MS" w:hAnsi="Trebuchet MS" w:cstheme="minorHAnsi"/>
        </w:rPr>
        <w:t>z dnia 13.04.2022</w:t>
      </w:r>
      <w:r w:rsidRPr="000C07BD">
        <w:rPr>
          <w:rFonts w:ascii="Trebuchet MS" w:hAnsi="Trebuchet MS" w:cstheme="minorHAnsi"/>
        </w:rPr>
        <w:t>r.</w:t>
      </w:r>
      <w:r w:rsidRPr="000C07BD">
        <w:rPr>
          <w:rFonts w:ascii="Trebuchet MS" w:hAnsi="Trebuchet MS" w:cstheme="minorHAnsi"/>
        </w:rPr>
        <w:br/>
      </w:r>
      <w:r w:rsidRPr="000C07BD">
        <w:rPr>
          <w:rFonts w:ascii="Trebuchet MS" w:hAnsi="Trebuchet MS" w:cstheme="minorHAnsi"/>
          <w:bCs/>
        </w:rPr>
        <w:t xml:space="preserve">w związku z </w:t>
      </w:r>
      <w:r w:rsidRPr="00976868">
        <w:rPr>
          <w:rFonts w:ascii="Trebuchet MS" w:hAnsi="Trebuchet MS" w:cstheme="minorHAnsi"/>
          <w:bCs/>
        </w:rPr>
        <w:t xml:space="preserve">realizacją projektu </w:t>
      </w:r>
      <w:proofErr w:type="spellStart"/>
      <w:r w:rsidRPr="00976868">
        <w:rPr>
          <w:rFonts w:ascii="Trebuchet MS" w:hAnsi="Trebuchet MS" w:cstheme="minorHAnsi"/>
          <w:bCs/>
        </w:rPr>
        <w:t>SysteMA</w:t>
      </w:r>
      <w:proofErr w:type="spellEnd"/>
      <w:r w:rsidRPr="00976868">
        <w:rPr>
          <w:rFonts w:ascii="Trebuchet MS" w:hAnsi="Trebuchet MS" w:cstheme="minorHAnsi"/>
          <w:bCs/>
        </w:rPr>
        <w:t>: „</w:t>
      </w:r>
      <w:proofErr w:type="spellStart"/>
      <w:r w:rsidRPr="00976868">
        <w:rPr>
          <w:rFonts w:ascii="Trebuchet MS" w:hAnsi="Trebuchet MS" w:cstheme="minorHAnsi"/>
          <w:bCs/>
        </w:rPr>
        <w:t>Systemic</w:t>
      </w:r>
      <w:proofErr w:type="spellEnd"/>
      <w:r w:rsidRPr="00976868">
        <w:rPr>
          <w:rFonts w:ascii="Trebuchet MS" w:hAnsi="Trebuchet MS" w:cstheme="minorHAnsi"/>
          <w:bCs/>
        </w:rPr>
        <w:t xml:space="preserve"> Design and </w:t>
      </w:r>
      <w:proofErr w:type="spellStart"/>
      <w:r w:rsidRPr="00976868">
        <w:rPr>
          <w:rFonts w:ascii="Trebuchet MS" w:hAnsi="Trebuchet MS" w:cstheme="minorHAnsi"/>
          <w:bCs/>
        </w:rPr>
        <w:t>Sustainable</w:t>
      </w:r>
      <w:proofErr w:type="spellEnd"/>
      <w:r w:rsidRPr="00976868">
        <w:rPr>
          <w:rFonts w:ascii="Trebuchet MS" w:hAnsi="Trebuchet MS" w:cstheme="minorHAnsi"/>
          <w:bCs/>
        </w:rPr>
        <w:t xml:space="preserve"> Healthcare for </w:t>
      </w:r>
      <w:proofErr w:type="spellStart"/>
      <w:r w:rsidRPr="00976868">
        <w:rPr>
          <w:rFonts w:ascii="Trebuchet MS" w:hAnsi="Trebuchet MS" w:cstheme="minorHAnsi"/>
          <w:bCs/>
        </w:rPr>
        <w:t>MedTech</w:t>
      </w:r>
      <w:proofErr w:type="spellEnd"/>
      <w:r w:rsidRPr="00976868">
        <w:rPr>
          <w:rFonts w:ascii="Trebuchet MS" w:hAnsi="Trebuchet MS" w:cstheme="minorHAnsi"/>
          <w:bCs/>
        </w:rPr>
        <w:t xml:space="preserve"> Manufacturing” współfinansowanego ze środków Unii Europejskiej</w:t>
      </w:r>
      <w:r w:rsidRPr="000C07BD">
        <w:rPr>
          <w:rFonts w:ascii="Trebuchet MS" w:hAnsi="Trebuchet MS" w:cstheme="minorHAnsi"/>
          <w:bCs/>
        </w:rPr>
        <w:t xml:space="preserve"> </w:t>
      </w:r>
      <w:r w:rsidRPr="000C07BD">
        <w:rPr>
          <w:rFonts w:ascii="Trebuchet MS" w:hAnsi="Trebuchet MS" w:cstheme="minorHAnsi"/>
        </w:rPr>
        <w:t>SKŁADAMY OFERTĘ na wykonanie przedmiotu zamówienia</w:t>
      </w:r>
      <w:r>
        <w:rPr>
          <w:rFonts w:ascii="Trebuchet MS" w:hAnsi="Trebuchet MS" w:cstheme="minorHAnsi"/>
        </w:rPr>
        <w:t xml:space="preserve"> </w:t>
      </w:r>
      <w:r w:rsidRPr="000C07BD">
        <w:rPr>
          <w:rFonts w:ascii="Trebuchet MS" w:hAnsi="Trebuchet MS" w:cstheme="minorHAnsi"/>
        </w:rPr>
        <w:t>zgodnie ze zapytaniem ofertowym.</w:t>
      </w:r>
    </w:p>
    <w:p w14:paraId="74B90E6F" w14:textId="77777777" w:rsidR="00976868" w:rsidRPr="000C07BD" w:rsidRDefault="00976868" w:rsidP="00976868">
      <w:pPr>
        <w:pStyle w:val="Tekstpodstawowy"/>
        <w:spacing w:before="4" w:line="276" w:lineRule="auto"/>
        <w:rPr>
          <w:rFonts w:ascii="Trebuchet MS" w:hAnsi="Trebuchet MS" w:cstheme="minorHAnsi"/>
        </w:rPr>
      </w:pPr>
    </w:p>
    <w:p w14:paraId="7A6B9F1F" w14:textId="77777777" w:rsidR="00976868" w:rsidRPr="000C07BD" w:rsidRDefault="00976868" w:rsidP="00976868">
      <w:pPr>
        <w:spacing w:before="60" w:after="60" w:line="260" w:lineRule="exact"/>
        <w:jc w:val="both"/>
        <w:rPr>
          <w:rFonts w:ascii="Trebuchet MS" w:hAnsi="Trebuchet MS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977"/>
        <w:gridCol w:w="709"/>
        <w:gridCol w:w="709"/>
        <w:gridCol w:w="1417"/>
        <w:gridCol w:w="992"/>
        <w:gridCol w:w="1560"/>
      </w:tblGrid>
      <w:tr w:rsidR="00F21A50" w:rsidRPr="000C07BD" w14:paraId="21F555B9" w14:textId="77777777" w:rsidTr="00F21A50">
        <w:trPr>
          <w:trHeight w:val="798"/>
        </w:trPr>
        <w:tc>
          <w:tcPr>
            <w:tcW w:w="1129" w:type="dxa"/>
            <w:shd w:val="clear" w:color="auto" w:fill="C4D3D8"/>
          </w:tcPr>
          <w:p w14:paraId="0DC4708F" w14:textId="3ECA415A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Wariant</w:t>
            </w:r>
          </w:p>
        </w:tc>
        <w:tc>
          <w:tcPr>
            <w:tcW w:w="2977" w:type="dxa"/>
            <w:shd w:val="clear" w:color="auto" w:fill="C4D3D8"/>
          </w:tcPr>
          <w:p w14:paraId="441EE103" w14:textId="77777777" w:rsidR="00F21A50" w:rsidRPr="000C07BD" w:rsidRDefault="00F21A50" w:rsidP="00A149CC">
            <w:pPr>
              <w:spacing w:before="60" w:after="60" w:line="260" w:lineRule="exac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Nazwa</w:t>
            </w:r>
          </w:p>
        </w:tc>
        <w:tc>
          <w:tcPr>
            <w:tcW w:w="709" w:type="dxa"/>
            <w:shd w:val="clear" w:color="auto" w:fill="C4D3D8"/>
          </w:tcPr>
          <w:p w14:paraId="6FAAF95E" w14:textId="77777777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J.m.</w:t>
            </w:r>
          </w:p>
        </w:tc>
        <w:tc>
          <w:tcPr>
            <w:tcW w:w="709" w:type="dxa"/>
            <w:shd w:val="clear" w:color="auto" w:fill="C4D3D8"/>
          </w:tcPr>
          <w:p w14:paraId="0D2D7DB8" w14:textId="77777777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ilość</w:t>
            </w:r>
          </w:p>
        </w:tc>
        <w:tc>
          <w:tcPr>
            <w:tcW w:w="1417" w:type="dxa"/>
            <w:shd w:val="clear" w:color="auto" w:fill="C4D3D8"/>
          </w:tcPr>
          <w:p w14:paraId="2292004F" w14:textId="77777777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netto PLN</w:t>
            </w:r>
          </w:p>
        </w:tc>
        <w:tc>
          <w:tcPr>
            <w:tcW w:w="992" w:type="dxa"/>
            <w:shd w:val="clear" w:color="auto" w:fill="C4D3D8"/>
          </w:tcPr>
          <w:p w14:paraId="5622A958" w14:textId="77777777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VAT %</w:t>
            </w:r>
          </w:p>
        </w:tc>
        <w:tc>
          <w:tcPr>
            <w:tcW w:w="1560" w:type="dxa"/>
            <w:shd w:val="clear" w:color="auto" w:fill="C4D3D8"/>
          </w:tcPr>
          <w:p w14:paraId="0AC77C39" w14:textId="77777777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brutto PLN</w:t>
            </w:r>
          </w:p>
        </w:tc>
      </w:tr>
      <w:tr w:rsidR="00F21A50" w:rsidRPr="000C07BD" w14:paraId="4A0E4E35" w14:textId="77777777" w:rsidTr="00F21A50">
        <w:tc>
          <w:tcPr>
            <w:tcW w:w="1129" w:type="dxa"/>
          </w:tcPr>
          <w:p w14:paraId="5BE66AD4" w14:textId="31B533F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I</w:t>
            </w:r>
            <w:r w:rsidRPr="000C07BD">
              <w:rPr>
                <w:rFonts w:ascii="Trebuchet MS" w:hAnsi="Trebuchet MS" w:cstheme="minorHAnsi"/>
                <w:b/>
              </w:rPr>
              <w:t>.</w:t>
            </w:r>
          </w:p>
        </w:tc>
        <w:tc>
          <w:tcPr>
            <w:tcW w:w="2977" w:type="dxa"/>
          </w:tcPr>
          <w:p w14:paraId="39F4F503" w14:textId="77777777" w:rsidR="00F21A50" w:rsidRDefault="00F21A50" w:rsidP="00A149C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 w:rsidRPr="000C07BD">
              <w:rPr>
                <w:rFonts w:ascii="Trebuchet MS" w:eastAsia="DejaVuSans" w:hAnsi="Trebuchet MS" w:cstheme="minorHAnsi"/>
              </w:rPr>
              <w:t xml:space="preserve">Usługa </w:t>
            </w:r>
            <w:r>
              <w:rPr>
                <w:rFonts w:ascii="Trebuchet MS" w:eastAsia="DejaVuSans" w:hAnsi="Trebuchet MS" w:cstheme="minorHAnsi"/>
              </w:rPr>
              <w:t>zakupu biletów lotniczych dla 3 osób</w:t>
            </w:r>
            <w:r w:rsidRPr="000C07BD">
              <w:rPr>
                <w:rFonts w:ascii="Trebuchet MS" w:eastAsia="DejaVuSans" w:hAnsi="Trebuchet MS" w:cstheme="minorHAnsi"/>
              </w:rPr>
              <w:t xml:space="preserve"> wg specyfikacji z zapytania ofertowego nr </w:t>
            </w:r>
            <w:r w:rsidRPr="00976868">
              <w:rPr>
                <w:rFonts w:ascii="Trebuchet MS" w:eastAsia="DejaVuSans" w:hAnsi="Trebuchet MS" w:cstheme="minorHAnsi"/>
              </w:rPr>
              <w:t>GAPR-</w:t>
            </w:r>
            <w:proofErr w:type="spellStart"/>
            <w:r w:rsidRPr="00976868">
              <w:rPr>
                <w:rFonts w:ascii="Trebuchet MS" w:eastAsia="DejaVuSans" w:hAnsi="Trebuchet MS" w:cstheme="minorHAnsi"/>
              </w:rPr>
              <w:t>SysteMA</w:t>
            </w:r>
            <w:proofErr w:type="spellEnd"/>
            <w:r w:rsidRPr="00976868">
              <w:rPr>
                <w:rFonts w:ascii="Trebuchet MS" w:eastAsia="DejaVuSans" w:hAnsi="Trebuchet MS" w:cstheme="minorHAnsi"/>
              </w:rPr>
              <w:t>/430/22/W z dnia 13.04.2022r.</w:t>
            </w:r>
          </w:p>
          <w:p w14:paraId="319D31F1" w14:textId="3D880FDC" w:rsidR="00F21A50" w:rsidRPr="000C07BD" w:rsidRDefault="00F21A50" w:rsidP="00A149C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 w:rsidRPr="00F21A50">
              <w:rPr>
                <w:rFonts w:ascii="Trebuchet MS" w:eastAsia="DejaVuSans" w:hAnsi="Trebuchet MS" w:cstheme="minorHAnsi"/>
                <w:color w:val="FF0000"/>
              </w:rPr>
              <w:t>Bilety bezzwrotne</w:t>
            </w:r>
          </w:p>
        </w:tc>
        <w:tc>
          <w:tcPr>
            <w:tcW w:w="709" w:type="dxa"/>
          </w:tcPr>
          <w:p w14:paraId="7691A5BE" w14:textId="77777777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0C07BD">
              <w:rPr>
                <w:rFonts w:ascii="Trebuchet MS" w:hAnsi="Trebuchet MS" w:cstheme="minorHAnsi"/>
              </w:rPr>
              <w:t>kpl</w:t>
            </w:r>
            <w:proofErr w:type="spellEnd"/>
            <w:r w:rsidRPr="000C07BD">
              <w:rPr>
                <w:rFonts w:ascii="Trebuchet MS" w:hAnsi="Trebuchet MS" w:cstheme="minorHAnsi"/>
              </w:rPr>
              <w:t>.</w:t>
            </w:r>
          </w:p>
        </w:tc>
        <w:tc>
          <w:tcPr>
            <w:tcW w:w="709" w:type="dxa"/>
          </w:tcPr>
          <w:p w14:paraId="4C9056E5" w14:textId="733D92A8" w:rsidR="00F21A50" w:rsidRPr="000C07BD" w:rsidRDefault="00F21A50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</w:t>
            </w:r>
          </w:p>
        </w:tc>
        <w:tc>
          <w:tcPr>
            <w:tcW w:w="1417" w:type="dxa"/>
          </w:tcPr>
          <w:p w14:paraId="51F6EE7E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14:paraId="09283450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60" w:type="dxa"/>
          </w:tcPr>
          <w:p w14:paraId="666BA10D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  <w:tr w:rsidR="00F21A50" w:rsidRPr="000C07BD" w14:paraId="3AFD3551" w14:textId="77777777" w:rsidTr="00F21A50">
        <w:tc>
          <w:tcPr>
            <w:tcW w:w="1129" w:type="dxa"/>
          </w:tcPr>
          <w:p w14:paraId="5BFE4344" w14:textId="732759B4" w:rsidR="00F21A50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II</w:t>
            </w:r>
          </w:p>
        </w:tc>
        <w:tc>
          <w:tcPr>
            <w:tcW w:w="2977" w:type="dxa"/>
          </w:tcPr>
          <w:p w14:paraId="453DEE63" w14:textId="77777777" w:rsidR="00F21A50" w:rsidRDefault="00F21A50" w:rsidP="00F21A50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 w:rsidRPr="000C07BD">
              <w:rPr>
                <w:rFonts w:ascii="Trebuchet MS" w:eastAsia="DejaVuSans" w:hAnsi="Trebuchet MS" w:cstheme="minorHAnsi"/>
              </w:rPr>
              <w:t xml:space="preserve">Usługa </w:t>
            </w:r>
            <w:r>
              <w:rPr>
                <w:rFonts w:ascii="Trebuchet MS" w:eastAsia="DejaVuSans" w:hAnsi="Trebuchet MS" w:cstheme="minorHAnsi"/>
              </w:rPr>
              <w:t>zakupu biletów lotniczych dla 3 osób</w:t>
            </w:r>
            <w:r w:rsidRPr="000C07BD">
              <w:rPr>
                <w:rFonts w:ascii="Trebuchet MS" w:eastAsia="DejaVuSans" w:hAnsi="Trebuchet MS" w:cstheme="minorHAnsi"/>
              </w:rPr>
              <w:t xml:space="preserve"> wg specyfikacji z zapytania ofertowego nr </w:t>
            </w:r>
            <w:r w:rsidRPr="00976868">
              <w:rPr>
                <w:rFonts w:ascii="Trebuchet MS" w:eastAsia="DejaVuSans" w:hAnsi="Trebuchet MS" w:cstheme="minorHAnsi"/>
              </w:rPr>
              <w:t>GAPR-</w:t>
            </w:r>
            <w:proofErr w:type="spellStart"/>
            <w:r w:rsidRPr="00976868">
              <w:rPr>
                <w:rFonts w:ascii="Trebuchet MS" w:eastAsia="DejaVuSans" w:hAnsi="Trebuchet MS" w:cstheme="minorHAnsi"/>
              </w:rPr>
              <w:lastRenderedPageBreak/>
              <w:t>SysteMA</w:t>
            </w:r>
            <w:proofErr w:type="spellEnd"/>
            <w:r w:rsidRPr="00976868">
              <w:rPr>
                <w:rFonts w:ascii="Trebuchet MS" w:eastAsia="DejaVuSans" w:hAnsi="Trebuchet MS" w:cstheme="minorHAnsi"/>
              </w:rPr>
              <w:t>/430/22/W z dnia 13.04.2022r.</w:t>
            </w:r>
          </w:p>
          <w:p w14:paraId="446764D7" w14:textId="2B624833" w:rsidR="00F21A50" w:rsidRPr="000C07BD" w:rsidRDefault="00F21A50" w:rsidP="00F21A50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 w:rsidRPr="00F21A50">
              <w:rPr>
                <w:rFonts w:ascii="Trebuchet MS" w:eastAsia="DejaVuSans" w:hAnsi="Trebuchet MS" w:cstheme="minorHAnsi"/>
                <w:color w:val="FF0000"/>
              </w:rPr>
              <w:t>Bilety z opcją zwrotu biletów z potrąceniem.</w:t>
            </w:r>
          </w:p>
        </w:tc>
        <w:tc>
          <w:tcPr>
            <w:tcW w:w="709" w:type="dxa"/>
          </w:tcPr>
          <w:p w14:paraId="4D945D7A" w14:textId="74CE7432" w:rsidR="00F21A50" w:rsidRPr="000C07BD" w:rsidRDefault="005B0F29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proofErr w:type="spellStart"/>
            <w:r>
              <w:rPr>
                <w:rFonts w:ascii="Trebuchet MS" w:hAnsi="Trebuchet MS" w:cstheme="minorHAnsi"/>
              </w:rPr>
              <w:lastRenderedPageBreak/>
              <w:t>kpl</w:t>
            </w:r>
            <w:proofErr w:type="spellEnd"/>
            <w:r>
              <w:rPr>
                <w:rFonts w:ascii="Trebuchet MS" w:hAnsi="Trebuchet MS" w:cstheme="minorHAnsi"/>
              </w:rPr>
              <w:t>.</w:t>
            </w:r>
          </w:p>
        </w:tc>
        <w:tc>
          <w:tcPr>
            <w:tcW w:w="709" w:type="dxa"/>
          </w:tcPr>
          <w:p w14:paraId="4FD2F533" w14:textId="00E9F7DA" w:rsidR="00F21A50" w:rsidRDefault="005B0F29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</w:t>
            </w:r>
          </w:p>
        </w:tc>
        <w:tc>
          <w:tcPr>
            <w:tcW w:w="1417" w:type="dxa"/>
          </w:tcPr>
          <w:p w14:paraId="337EE26A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14:paraId="25C0D6A6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60" w:type="dxa"/>
          </w:tcPr>
          <w:p w14:paraId="71F7657C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  <w:tr w:rsidR="00F21A50" w:rsidRPr="000C07BD" w14:paraId="01B445A5" w14:textId="77777777" w:rsidTr="00F21A50">
        <w:tc>
          <w:tcPr>
            <w:tcW w:w="1129" w:type="dxa"/>
          </w:tcPr>
          <w:p w14:paraId="60AD67BC" w14:textId="100C74F5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III.</w:t>
            </w:r>
          </w:p>
        </w:tc>
        <w:tc>
          <w:tcPr>
            <w:tcW w:w="2977" w:type="dxa"/>
          </w:tcPr>
          <w:p w14:paraId="368798A8" w14:textId="77777777" w:rsidR="00F21A50" w:rsidRDefault="00F21A50" w:rsidP="00F21A50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 w:rsidRPr="000C07BD">
              <w:rPr>
                <w:rFonts w:ascii="Trebuchet MS" w:eastAsia="DejaVuSans" w:hAnsi="Trebuchet MS" w:cstheme="minorHAnsi"/>
              </w:rPr>
              <w:t xml:space="preserve">Usługa </w:t>
            </w:r>
            <w:r>
              <w:rPr>
                <w:rFonts w:ascii="Trebuchet MS" w:eastAsia="DejaVuSans" w:hAnsi="Trebuchet MS" w:cstheme="minorHAnsi"/>
              </w:rPr>
              <w:t>zakupu biletów lotniczych dla 3 osób</w:t>
            </w:r>
            <w:r w:rsidRPr="000C07BD">
              <w:rPr>
                <w:rFonts w:ascii="Trebuchet MS" w:eastAsia="DejaVuSans" w:hAnsi="Trebuchet MS" w:cstheme="minorHAnsi"/>
              </w:rPr>
              <w:t xml:space="preserve"> wg specyfikacji z zapytania ofertowego nr </w:t>
            </w:r>
            <w:r w:rsidRPr="00976868">
              <w:rPr>
                <w:rFonts w:ascii="Trebuchet MS" w:eastAsia="DejaVuSans" w:hAnsi="Trebuchet MS" w:cstheme="minorHAnsi"/>
              </w:rPr>
              <w:t>GAPR-</w:t>
            </w:r>
            <w:proofErr w:type="spellStart"/>
            <w:r w:rsidRPr="00976868">
              <w:rPr>
                <w:rFonts w:ascii="Trebuchet MS" w:eastAsia="DejaVuSans" w:hAnsi="Trebuchet MS" w:cstheme="minorHAnsi"/>
              </w:rPr>
              <w:t>SysteMA</w:t>
            </w:r>
            <w:proofErr w:type="spellEnd"/>
            <w:r w:rsidRPr="00976868">
              <w:rPr>
                <w:rFonts w:ascii="Trebuchet MS" w:eastAsia="DejaVuSans" w:hAnsi="Trebuchet MS" w:cstheme="minorHAnsi"/>
              </w:rPr>
              <w:t>/430/22/W z dnia 13.04.2022r.</w:t>
            </w:r>
          </w:p>
          <w:p w14:paraId="77718ECE" w14:textId="522BFCFD" w:rsidR="00F21A50" w:rsidRPr="000C07BD" w:rsidRDefault="00F21A50" w:rsidP="00F21A50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20"/>
                <w:szCs w:val="20"/>
              </w:rPr>
              <w:t>B</w:t>
            </w:r>
            <w:r w:rsidRPr="00425846">
              <w:rPr>
                <w:rFonts w:ascii="Trebuchet MS" w:hAnsi="Trebuchet MS" w:cstheme="minorHAnsi"/>
                <w:b/>
                <w:bCs/>
                <w:color w:val="FF0000"/>
                <w:sz w:val="20"/>
                <w:szCs w:val="20"/>
              </w:rPr>
              <w:t xml:space="preserve">ilety z opcją </w:t>
            </w:r>
            <w:r>
              <w:rPr>
                <w:rFonts w:ascii="Trebuchet MS" w:hAnsi="Trebuchet MS" w:cstheme="minorHAnsi"/>
                <w:b/>
                <w:bCs/>
                <w:color w:val="FF0000"/>
                <w:sz w:val="20"/>
                <w:szCs w:val="20"/>
              </w:rPr>
              <w:t xml:space="preserve">zwrotu </w:t>
            </w:r>
            <w:r w:rsidRPr="00425846">
              <w:rPr>
                <w:rFonts w:ascii="Trebuchet MS" w:hAnsi="Trebuchet MS" w:cstheme="minorHAnsi"/>
                <w:b/>
                <w:bCs/>
                <w:color w:val="FF0000"/>
                <w:sz w:val="20"/>
                <w:szCs w:val="20"/>
              </w:rPr>
              <w:t>bilet</w:t>
            </w:r>
            <w:r>
              <w:rPr>
                <w:rFonts w:ascii="Trebuchet MS" w:hAnsi="Trebuchet MS" w:cstheme="minorHAnsi"/>
                <w:b/>
                <w:bCs/>
                <w:color w:val="FF0000"/>
                <w:sz w:val="20"/>
                <w:szCs w:val="20"/>
              </w:rPr>
              <w:t>ów bez potrącenia.</w:t>
            </w:r>
          </w:p>
        </w:tc>
        <w:tc>
          <w:tcPr>
            <w:tcW w:w="709" w:type="dxa"/>
          </w:tcPr>
          <w:p w14:paraId="5A806A2C" w14:textId="69E3D0FF" w:rsidR="00F21A50" w:rsidRPr="000C07BD" w:rsidRDefault="005B0F29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proofErr w:type="spellStart"/>
            <w:r>
              <w:rPr>
                <w:rFonts w:ascii="Trebuchet MS" w:hAnsi="Trebuchet MS" w:cstheme="minorHAnsi"/>
              </w:rPr>
              <w:t>kpl</w:t>
            </w:r>
            <w:proofErr w:type="spellEnd"/>
            <w:r>
              <w:rPr>
                <w:rFonts w:ascii="Trebuchet MS" w:hAnsi="Trebuchet MS" w:cstheme="minorHAnsi"/>
              </w:rPr>
              <w:t>.</w:t>
            </w:r>
          </w:p>
        </w:tc>
        <w:tc>
          <w:tcPr>
            <w:tcW w:w="709" w:type="dxa"/>
          </w:tcPr>
          <w:p w14:paraId="0B760536" w14:textId="1453A1BE" w:rsidR="00F21A50" w:rsidRDefault="005B0F29" w:rsidP="00A149C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</w:t>
            </w:r>
          </w:p>
        </w:tc>
        <w:tc>
          <w:tcPr>
            <w:tcW w:w="1417" w:type="dxa"/>
          </w:tcPr>
          <w:p w14:paraId="63B0BB2C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14:paraId="0E0985C4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60" w:type="dxa"/>
          </w:tcPr>
          <w:p w14:paraId="1E5D7092" w14:textId="77777777" w:rsidR="00F21A50" w:rsidRPr="000C07BD" w:rsidRDefault="00F21A50" w:rsidP="00A149C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623427DB" w14:textId="77777777" w:rsidR="00976868" w:rsidRPr="000C07BD" w:rsidRDefault="00976868" w:rsidP="00976868">
      <w:pPr>
        <w:jc w:val="both"/>
        <w:rPr>
          <w:rFonts w:ascii="Trebuchet MS" w:hAnsi="Trebuchet MS" w:cstheme="minorHAnsi"/>
        </w:rPr>
      </w:pPr>
    </w:p>
    <w:p w14:paraId="7B704392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Oświadczam, że zapoznałem/</w:t>
      </w:r>
      <w:proofErr w:type="spellStart"/>
      <w:r w:rsidRPr="000C07BD">
        <w:rPr>
          <w:rFonts w:ascii="Trebuchet MS" w:hAnsi="Trebuchet MS" w:cs="Arial"/>
          <w:bCs/>
        </w:rPr>
        <w:t>am</w:t>
      </w:r>
      <w:proofErr w:type="spellEnd"/>
      <w:r w:rsidRPr="000C07BD">
        <w:rPr>
          <w:rFonts w:ascii="Trebuchet MS" w:hAnsi="Trebuchet MS" w:cs="Arial"/>
          <w:bCs/>
        </w:rPr>
        <w:t xml:space="preserve"> się z zapytaniem ofertowym.</w:t>
      </w:r>
    </w:p>
    <w:p w14:paraId="1CDD3206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oferowane usługi spełniają wymogi określone w specyfikacji.</w:t>
      </w:r>
    </w:p>
    <w:p w14:paraId="6CD4DEED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wszystkie informacje zamieszczone w ofercie są aktualne i zgodne z prawdą. </w:t>
      </w:r>
    </w:p>
    <w:p w14:paraId="3D7926A1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posiadamy możliwości prawidłowej i efektywnej realizacji zamówienia. </w:t>
      </w:r>
    </w:p>
    <w:p w14:paraId="6BCBC421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cena podana w ofercie uwzględnia wszystkie koszty stawiane przez Zamawiającego.</w:t>
      </w:r>
    </w:p>
    <w:p w14:paraId="0330176F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Zobowiązujemy się do realizacji usługi w terminie wskazanym przez Zamawiającego w zapytaniu ofertowym pod rygorem odstąpienia od zamówienia i naliczenia kary umownej.</w:t>
      </w:r>
    </w:p>
    <w:p w14:paraId="66FFB119" w14:textId="77777777" w:rsidR="00976868" w:rsidRPr="000C07BD" w:rsidRDefault="00976868" w:rsidP="00976868">
      <w:pPr>
        <w:pStyle w:val="Akapitzlist"/>
        <w:widowControl/>
        <w:numPr>
          <w:ilvl w:val="0"/>
          <w:numId w:val="41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Oświadczam, że nie jestem powiązany/a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A39F9A0" w14:textId="77777777" w:rsidR="00976868" w:rsidRPr="000C07BD" w:rsidRDefault="00976868" w:rsidP="00976868">
      <w:pPr>
        <w:pStyle w:val="Akapitzlist"/>
        <w:widowControl/>
        <w:numPr>
          <w:ilvl w:val="1"/>
          <w:numId w:val="42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uczestniczeniu w spółce jako wspólnik spółki cywilnej lub spółki osobowej,</w:t>
      </w:r>
    </w:p>
    <w:p w14:paraId="1D2A7566" w14:textId="77777777" w:rsidR="00976868" w:rsidRPr="000C07BD" w:rsidRDefault="00976868" w:rsidP="00976868">
      <w:pPr>
        <w:pStyle w:val="Akapitzlist"/>
        <w:widowControl/>
        <w:numPr>
          <w:ilvl w:val="1"/>
          <w:numId w:val="42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posiadaniu co najmniej 10% udziałów lub akcji,</w:t>
      </w:r>
    </w:p>
    <w:p w14:paraId="00E690B7" w14:textId="77777777" w:rsidR="00976868" w:rsidRPr="000C07BD" w:rsidRDefault="00976868" w:rsidP="00976868">
      <w:pPr>
        <w:pStyle w:val="Akapitzlist"/>
        <w:widowControl/>
        <w:numPr>
          <w:ilvl w:val="1"/>
          <w:numId w:val="42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pełnieniu funkcji członka organu nadzorczego lub zarządzającego prokurenta, pełnomocnika,</w:t>
      </w:r>
    </w:p>
    <w:p w14:paraId="284A7AF9" w14:textId="77777777" w:rsidR="00976868" w:rsidRPr="000C07BD" w:rsidRDefault="00976868" w:rsidP="00976868">
      <w:pPr>
        <w:pStyle w:val="Akapitzlist"/>
        <w:widowControl/>
        <w:numPr>
          <w:ilvl w:val="1"/>
          <w:numId w:val="42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5C68AA" w14:textId="77777777" w:rsidR="00976868" w:rsidRPr="000C07BD" w:rsidRDefault="00976868" w:rsidP="00976868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14:paraId="56D8023D" w14:textId="77777777" w:rsidR="00976868" w:rsidRPr="000C07BD" w:rsidRDefault="00976868" w:rsidP="00976868">
      <w:pPr>
        <w:pStyle w:val="Tekstpodstawowy"/>
        <w:spacing w:line="276" w:lineRule="auto"/>
        <w:rPr>
          <w:rFonts w:ascii="Trebuchet MS" w:hAnsi="Trebuchet MS" w:cstheme="minorHAnsi"/>
          <w:b/>
          <w:i/>
        </w:rPr>
      </w:pPr>
    </w:p>
    <w:p w14:paraId="37DAD453" w14:textId="77777777" w:rsidR="00976868" w:rsidRPr="000C07BD" w:rsidRDefault="00976868" w:rsidP="00976868">
      <w:pPr>
        <w:pStyle w:val="Tekstpodstawowy"/>
        <w:spacing w:before="2" w:line="276" w:lineRule="auto"/>
        <w:rPr>
          <w:rFonts w:ascii="Trebuchet MS" w:hAnsi="Trebuchet MS" w:cstheme="minorHAnsi"/>
          <w:b/>
          <w:i/>
        </w:rPr>
      </w:pPr>
    </w:p>
    <w:p w14:paraId="611038C9" w14:textId="77777777" w:rsidR="00976868" w:rsidRPr="000C07BD" w:rsidRDefault="00976868" w:rsidP="00976868">
      <w:pPr>
        <w:spacing w:line="276" w:lineRule="auto"/>
        <w:ind w:left="1652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……………………………………………</w:t>
      </w:r>
    </w:p>
    <w:p w14:paraId="3C1884B6" w14:textId="24DC1F4B" w:rsidR="00DB5FDF" w:rsidRPr="00F21A50" w:rsidRDefault="00976868" w:rsidP="00F21A50">
      <w:pPr>
        <w:spacing w:before="41" w:line="276" w:lineRule="auto"/>
        <w:ind w:left="944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/podpis z pieczątka imienną lub czytelny podpis osoby uprawnionej do reprezentowania oferenta/</w:t>
      </w:r>
    </w:p>
    <w:sectPr w:rsidR="00DB5FDF" w:rsidRPr="00F21A50" w:rsidSect="00D009F1">
      <w:headerReference w:type="default" r:id="rId8"/>
      <w:footerReference w:type="default" r:id="rId9"/>
      <w:pgSz w:w="11910" w:h="16840"/>
      <w:pgMar w:top="1985" w:right="1180" w:bottom="1985" w:left="1180" w:header="426" w:footer="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A0E6" w14:textId="77777777" w:rsidR="00E74EA8" w:rsidRDefault="00E74EA8" w:rsidP="00A1341E">
      <w:r>
        <w:separator/>
      </w:r>
    </w:p>
  </w:endnote>
  <w:endnote w:type="continuationSeparator" w:id="0">
    <w:p w14:paraId="154476B6" w14:textId="77777777" w:rsidR="00E74EA8" w:rsidRDefault="00E74EA8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2EC8B098" w14:textId="1517BD41" w:rsidR="00BE2129" w:rsidRPr="00172757" w:rsidRDefault="00425846" w:rsidP="001D2C08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0EF4E41" wp14:editId="5A4743C1">
                  <wp:simplePos x="0" y="0"/>
                  <wp:positionH relativeFrom="margin">
                    <wp:posOffset>4010660</wp:posOffset>
                  </wp:positionH>
                  <wp:positionV relativeFrom="paragraph">
                    <wp:posOffset>-570865</wp:posOffset>
                  </wp:positionV>
                  <wp:extent cx="1893570" cy="426720"/>
                  <wp:effectExtent l="0" t="0" r="0" b="0"/>
                  <wp:wrapTight wrapText="bothSides">
                    <wp:wrapPolygon edited="0">
                      <wp:start x="20209" y="0"/>
                      <wp:lineTo x="0" y="0"/>
                      <wp:lineTo x="0" y="16393"/>
                      <wp:lineTo x="2825" y="20250"/>
                      <wp:lineTo x="3260" y="20250"/>
                      <wp:lineTo x="5215" y="20250"/>
                      <wp:lineTo x="21078" y="18321"/>
                      <wp:lineTo x="21296" y="3857"/>
                      <wp:lineTo x="21296" y="0"/>
                      <wp:lineTo x="20209" y="0"/>
                    </wp:wrapPolygon>
                  </wp:wrapTight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70EB19" wp14:editId="1483488C">
                  <wp:simplePos x="0" y="0"/>
                  <wp:positionH relativeFrom="page">
                    <wp:posOffset>914400</wp:posOffset>
                  </wp:positionH>
                  <wp:positionV relativeFrom="paragraph">
                    <wp:posOffset>-601980</wp:posOffset>
                  </wp:positionV>
                  <wp:extent cx="1859280" cy="549910"/>
                  <wp:effectExtent l="0" t="0" r="7620" b="254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  <w:bookmarkEnd w:id="0"/>
          <w:p w14:paraId="0D300D73" w14:textId="765DBE8A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27C2CE4A" w14:textId="77777777" w:rsidR="001D2C08" w:rsidRDefault="001D2C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3696" w14:textId="77777777" w:rsidR="00E74EA8" w:rsidRDefault="00E74EA8" w:rsidP="00A1341E">
      <w:r>
        <w:separator/>
      </w:r>
    </w:p>
  </w:footnote>
  <w:footnote w:type="continuationSeparator" w:id="0">
    <w:p w14:paraId="44F28D4D" w14:textId="77777777" w:rsidR="00E74EA8" w:rsidRDefault="00E74EA8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1D9F9B3" w:rsidR="00E8770D" w:rsidRPr="00286A3D" w:rsidRDefault="00626DBA" w:rsidP="00405EE6">
    <w:pPr>
      <w:pStyle w:val="Nagwek"/>
      <w:tabs>
        <w:tab w:val="clear" w:pos="9072"/>
        <w:tab w:val="left" w:pos="1740"/>
        <w:tab w:val="right" w:pos="9498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868AC1A" wp14:editId="088F7585">
          <wp:simplePos x="0" y="0"/>
          <wp:positionH relativeFrom="column">
            <wp:posOffset>81280</wp:posOffset>
          </wp:positionH>
          <wp:positionV relativeFrom="paragraph">
            <wp:posOffset>156210</wp:posOffset>
          </wp:positionV>
          <wp:extent cx="3886200" cy="589280"/>
          <wp:effectExtent l="0" t="0" r="0" b="1270"/>
          <wp:wrapTight wrapText="bothSides">
            <wp:wrapPolygon edited="0">
              <wp:start x="0" y="0"/>
              <wp:lineTo x="0" y="20948"/>
              <wp:lineTo x="21494" y="20948"/>
              <wp:lineTo x="21494" y="0"/>
              <wp:lineTo x="0" y="0"/>
            </wp:wrapPolygon>
          </wp:wrapTight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5EE6">
      <w:tab/>
    </w:r>
    <w:r w:rsidR="00405EE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7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9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5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9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8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9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 w16cid:durableId="527990160">
    <w:abstractNumId w:val="4"/>
  </w:num>
  <w:num w:numId="2" w16cid:durableId="488521300">
    <w:abstractNumId w:val="18"/>
  </w:num>
  <w:num w:numId="3" w16cid:durableId="39206411">
    <w:abstractNumId w:val="14"/>
  </w:num>
  <w:num w:numId="4" w16cid:durableId="1293563243">
    <w:abstractNumId w:val="17"/>
  </w:num>
  <w:num w:numId="5" w16cid:durableId="365328723">
    <w:abstractNumId w:val="29"/>
  </w:num>
  <w:num w:numId="6" w16cid:durableId="757824331">
    <w:abstractNumId w:val="3"/>
  </w:num>
  <w:num w:numId="7" w16cid:durableId="1757826788">
    <w:abstractNumId w:val="23"/>
  </w:num>
  <w:num w:numId="8" w16cid:durableId="252664551">
    <w:abstractNumId w:val="16"/>
  </w:num>
  <w:num w:numId="9" w16cid:durableId="1661303041">
    <w:abstractNumId w:val="7"/>
  </w:num>
  <w:num w:numId="10" w16cid:durableId="479154760">
    <w:abstractNumId w:val="19"/>
  </w:num>
  <w:num w:numId="11" w16cid:durableId="807629709">
    <w:abstractNumId w:val="22"/>
  </w:num>
  <w:num w:numId="12" w16cid:durableId="1139879910">
    <w:abstractNumId w:val="31"/>
  </w:num>
  <w:num w:numId="13" w16cid:durableId="1937515558">
    <w:abstractNumId w:val="10"/>
  </w:num>
  <w:num w:numId="14" w16cid:durableId="998386427">
    <w:abstractNumId w:val="1"/>
  </w:num>
  <w:num w:numId="15" w16cid:durableId="1140226316">
    <w:abstractNumId w:val="6"/>
  </w:num>
  <w:num w:numId="16" w16cid:durableId="1538589163">
    <w:abstractNumId w:val="15"/>
  </w:num>
  <w:num w:numId="17" w16cid:durableId="1501582388">
    <w:abstractNumId w:val="8"/>
  </w:num>
  <w:num w:numId="18" w16cid:durableId="665011472">
    <w:abstractNumId w:val="26"/>
  </w:num>
  <w:num w:numId="19" w16cid:durableId="1372418647">
    <w:abstractNumId w:val="0"/>
  </w:num>
  <w:num w:numId="20" w16cid:durableId="824131323">
    <w:abstractNumId w:val="20"/>
  </w:num>
  <w:num w:numId="21" w16cid:durableId="237248244">
    <w:abstractNumId w:val="9"/>
  </w:num>
  <w:num w:numId="22" w16cid:durableId="1752123113">
    <w:abstractNumId w:val="21"/>
  </w:num>
  <w:num w:numId="23" w16cid:durableId="151482570">
    <w:abstractNumId w:val="27"/>
  </w:num>
  <w:num w:numId="24" w16cid:durableId="403143926">
    <w:abstractNumId w:val="24"/>
  </w:num>
  <w:num w:numId="25" w16cid:durableId="174267815">
    <w:abstractNumId w:val="11"/>
  </w:num>
  <w:num w:numId="26" w16cid:durableId="982462771">
    <w:abstractNumId w:val="28"/>
  </w:num>
  <w:num w:numId="27" w16cid:durableId="1736853109">
    <w:abstractNumId w:val="30"/>
  </w:num>
  <w:num w:numId="28" w16cid:durableId="379326748">
    <w:abstractNumId w:val="25"/>
  </w:num>
  <w:num w:numId="29" w16cid:durableId="1110903050">
    <w:abstractNumId w:val="2"/>
  </w:num>
  <w:num w:numId="30" w16cid:durableId="8737365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00595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4136835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4077759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507328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9799231">
    <w:abstractNumId w:val="29"/>
  </w:num>
  <w:num w:numId="36" w16cid:durableId="13847956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804842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22902868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390346112">
    <w:abstractNumId w:val="1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949658646">
    <w:abstractNumId w:val="12"/>
  </w:num>
  <w:num w:numId="41" w16cid:durableId="1285770417">
    <w:abstractNumId w:val="5"/>
  </w:num>
  <w:num w:numId="42" w16cid:durableId="1429694613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8784E"/>
    <w:rsid w:val="00096F65"/>
    <w:rsid w:val="000A5EDA"/>
    <w:rsid w:val="000B409A"/>
    <w:rsid w:val="000B47F1"/>
    <w:rsid w:val="000B5EFB"/>
    <w:rsid w:val="000D2236"/>
    <w:rsid w:val="0010197B"/>
    <w:rsid w:val="00101FF9"/>
    <w:rsid w:val="0010272B"/>
    <w:rsid w:val="001342E3"/>
    <w:rsid w:val="00135E48"/>
    <w:rsid w:val="00153487"/>
    <w:rsid w:val="00172757"/>
    <w:rsid w:val="00195A22"/>
    <w:rsid w:val="001B5EE7"/>
    <w:rsid w:val="001C13FA"/>
    <w:rsid w:val="001D2C08"/>
    <w:rsid w:val="001E0BD9"/>
    <w:rsid w:val="001E23BC"/>
    <w:rsid w:val="001F2638"/>
    <w:rsid w:val="00200201"/>
    <w:rsid w:val="00201040"/>
    <w:rsid w:val="002056FD"/>
    <w:rsid w:val="002123C5"/>
    <w:rsid w:val="00213C10"/>
    <w:rsid w:val="002162A4"/>
    <w:rsid w:val="00246338"/>
    <w:rsid w:val="00251F8C"/>
    <w:rsid w:val="00255AF5"/>
    <w:rsid w:val="00260BB2"/>
    <w:rsid w:val="00262A02"/>
    <w:rsid w:val="0026334F"/>
    <w:rsid w:val="002633E6"/>
    <w:rsid w:val="00281B6B"/>
    <w:rsid w:val="00286A3D"/>
    <w:rsid w:val="0029333C"/>
    <w:rsid w:val="002B7D4E"/>
    <w:rsid w:val="002C7FDD"/>
    <w:rsid w:val="002D651A"/>
    <w:rsid w:val="002F648F"/>
    <w:rsid w:val="0030690D"/>
    <w:rsid w:val="00306D35"/>
    <w:rsid w:val="003122B4"/>
    <w:rsid w:val="003157AD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5EE6"/>
    <w:rsid w:val="004165B5"/>
    <w:rsid w:val="00422E26"/>
    <w:rsid w:val="00425846"/>
    <w:rsid w:val="00433B24"/>
    <w:rsid w:val="00442D9D"/>
    <w:rsid w:val="004454F4"/>
    <w:rsid w:val="00457A66"/>
    <w:rsid w:val="0046375F"/>
    <w:rsid w:val="00470957"/>
    <w:rsid w:val="00490C32"/>
    <w:rsid w:val="004949CC"/>
    <w:rsid w:val="004A2B8D"/>
    <w:rsid w:val="004A475A"/>
    <w:rsid w:val="004C01DA"/>
    <w:rsid w:val="004C6603"/>
    <w:rsid w:val="004C7F68"/>
    <w:rsid w:val="004D76EA"/>
    <w:rsid w:val="0050710D"/>
    <w:rsid w:val="00517587"/>
    <w:rsid w:val="005242C5"/>
    <w:rsid w:val="0054457E"/>
    <w:rsid w:val="00547750"/>
    <w:rsid w:val="0055649F"/>
    <w:rsid w:val="00574EC6"/>
    <w:rsid w:val="00581A75"/>
    <w:rsid w:val="005844CF"/>
    <w:rsid w:val="00590A27"/>
    <w:rsid w:val="005B0F29"/>
    <w:rsid w:val="005C0EAE"/>
    <w:rsid w:val="005C7014"/>
    <w:rsid w:val="005D77F2"/>
    <w:rsid w:val="005E1B2B"/>
    <w:rsid w:val="005F62E9"/>
    <w:rsid w:val="00607C8A"/>
    <w:rsid w:val="00626DBA"/>
    <w:rsid w:val="00627A4F"/>
    <w:rsid w:val="00630BB4"/>
    <w:rsid w:val="00633229"/>
    <w:rsid w:val="00634F35"/>
    <w:rsid w:val="00642D77"/>
    <w:rsid w:val="00671FF2"/>
    <w:rsid w:val="00690C18"/>
    <w:rsid w:val="0069178A"/>
    <w:rsid w:val="00691E1A"/>
    <w:rsid w:val="006A4E67"/>
    <w:rsid w:val="006A5ABC"/>
    <w:rsid w:val="006C750F"/>
    <w:rsid w:val="006F4E18"/>
    <w:rsid w:val="007102BA"/>
    <w:rsid w:val="00722732"/>
    <w:rsid w:val="0072736E"/>
    <w:rsid w:val="00732C4C"/>
    <w:rsid w:val="00737385"/>
    <w:rsid w:val="007446D4"/>
    <w:rsid w:val="0076528D"/>
    <w:rsid w:val="00777DBC"/>
    <w:rsid w:val="0078213F"/>
    <w:rsid w:val="007A32F9"/>
    <w:rsid w:val="007C0799"/>
    <w:rsid w:val="007D439A"/>
    <w:rsid w:val="007D4841"/>
    <w:rsid w:val="00811035"/>
    <w:rsid w:val="00813582"/>
    <w:rsid w:val="00815C21"/>
    <w:rsid w:val="00820D5F"/>
    <w:rsid w:val="00823056"/>
    <w:rsid w:val="008331CB"/>
    <w:rsid w:val="0086042E"/>
    <w:rsid w:val="00862347"/>
    <w:rsid w:val="008634D0"/>
    <w:rsid w:val="00876C97"/>
    <w:rsid w:val="00891601"/>
    <w:rsid w:val="00894907"/>
    <w:rsid w:val="00895DB5"/>
    <w:rsid w:val="00896F11"/>
    <w:rsid w:val="008A5341"/>
    <w:rsid w:val="008B6CA8"/>
    <w:rsid w:val="008C6856"/>
    <w:rsid w:val="008D22F5"/>
    <w:rsid w:val="008E2B3C"/>
    <w:rsid w:val="009020C9"/>
    <w:rsid w:val="009229C0"/>
    <w:rsid w:val="0092456C"/>
    <w:rsid w:val="009331E2"/>
    <w:rsid w:val="00933BFD"/>
    <w:rsid w:val="0097300B"/>
    <w:rsid w:val="00976868"/>
    <w:rsid w:val="00985D0B"/>
    <w:rsid w:val="009A28E8"/>
    <w:rsid w:val="009A736B"/>
    <w:rsid w:val="009B4AD1"/>
    <w:rsid w:val="009C325C"/>
    <w:rsid w:val="009E0ADD"/>
    <w:rsid w:val="009E4C15"/>
    <w:rsid w:val="009E6EC4"/>
    <w:rsid w:val="009F5B5E"/>
    <w:rsid w:val="00A11503"/>
    <w:rsid w:val="00A12B9C"/>
    <w:rsid w:val="00A1341E"/>
    <w:rsid w:val="00A33A94"/>
    <w:rsid w:val="00A37CBD"/>
    <w:rsid w:val="00A43DC2"/>
    <w:rsid w:val="00A81C26"/>
    <w:rsid w:val="00A8478E"/>
    <w:rsid w:val="00AA2F65"/>
    <w:rsid w:val="00AC1933"/>
    <w:rsid w:val="00AC5CE8"/>
    <w:rsid w:val="00AC6F33"/>
    <w:rsid w:val="00AE3981"/>
    <w:rsid w:val="00AF4CF0"/>
    <w:rsid w:val="00B014F4"/>
    <w:rsid w:val="00B05349"/>
    <w:rsid w:val="00B159DF"/>
    <w:rsid w:val="00B56D5F"/>
    <w:rsid w:val="00B611FF"/>
    <w:rsid w:val="00B67701"/>
    <w:rsid w:val="00B8621B"/>
    <w:rsid w:val="00BA5477"/>
    <w:rsid w:val="00BA6E9A"/>
    <w:rsid w:val="00BB1581"/>
    <w:rsid w:val="00BB53F5"/>
    <w:rsid w:val="00BB6876"/>
    <w:rsid w:val="00BE2129"/>
    <w:rsid w:val="00BE5223"/>
    <w:rsid w:val="00C05445"/>
    <w:rsid w:val="00C11F1B"/>
    <w:rsid w:val="00C2638B"/>
    <w:rsid w:val="00C8368A"/>
    <w:rsid w:val="00C87D87"/>
    <w:rsid w:val="00C918D4"/>
    <w:rsid w:val="00CA6CF9"/>
    <w:rsid w:val="00CB563B"/>
    <w:rsid w:val="00CD3CFF"/>
    <w:rsid w:val="00CE1273"/>
    <w:rsid w:val="00CF6AF2"/>
    <w:rsid w:val="00D009F1"/>
    <w:rsid w:val="00D257EE"/>
    <w:rsid w:val="00D36CB9"/>
    <w:rsid w:val="00D477AD"/>
    <w:rsid w:val="00D53FFC"/>
    <w:rsid w:val="00D624C1"/>
    <w:rsid w:val="00DA1FBF"/>
    <w:rsid w:val="00DA4834"/>
    <w:rsid w:val="00DA6A30"/>
    <w:rsid w:val="00DB5FDF"/>
    <w:rsid w:val="00DB7C0A"/>
    <w:rsid w:val="00DC5F8A"/>
    <w:rsid w:val="00DF2CAB"/>
    <w:rsid w:val="00DF6F41"/>
    <w:rsid w:val="00E030BC"/>
    <w:rsid w:val="00E310CA"/>
    <w:rsid w:val="00E344A2"/>
    <w:rsid w:val="00E36B4E"/>
    <w:rsid w:val="00E54FD2"/>
    <w:rsid w:val="00E562F7"/>
    <w:rsid w:val="00E57569"/>
    <w:rsid w:val="00E6748D"/>
    <w:rsid w:val="00E736D0"/>
    <w:rsid w:val="00E74EA8"/>
    <w:rsid w:val="00E867CB"/>
    <w:rsid w:val="00E868A3"/>
    <w:rsid w:val="00E8770D"/>
    <w:rsid w:val="00EA01E1"/>
    <w:rsid w:val="00EA2C39"/>
    <w:rsid w:val="00EA2EF5"/>
    <w:rsid w:val="00EB5637"/>
    <w:rsid w:val="00EC4163"/>
    <w:rsid w:val="00ED3DFB"/>
    <w:rsid w:val="00ED6126"/>
    <w:rsid w:val="00ED7F33"/>
    <w:rsid w:val="00EE1D9D"/>
    <w:rsid w:val="00F101AF"/>
    <w:rsid w:val="00F16DE8"/>
    <w:rsid w:val="00F21A50"/>
    <w:rsid w:val="00F25379"/>
    <w:rsid w:val="00F61EEF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0236-46A3-4994-8AA8-1034B506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Alicja Michalik</cp:lastModifiedBy>
  <cp:revision>4</cp:revision>
  <cp:lastPrinted>2022-04-13T11:43:00Z</cp:lastPrinted>
  <dcterms:created xsi:type="dcterms:W3CDTF">2022-04-13T11:59:00Z</dcterms:created>
  <dcterms:modified xsi:type="dcterms:W3CDTF">2022-04-13T12:21:00Z</dcterms:modified>
</cp:coreProperties>
</file>