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9F464" w14:textId="77777777" w:rsidR="002037EC" w:rsidRDefault="002037EC" w:rsidP="009540F5">
      <w:pPr>
        <w:spacing w:line="360" w:lineRule="auto"/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6B2DD8A7" w14:textId="77777777" w:rsidR="002037EC" w:rsidRDefault="002037EC" w:rsidP="009540F5">
      <w:pPr>
        <w:spacing w:line="360" w:lineRule="auto"/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17CB4F38" w14:textId="35E1F609" w:rsidR="009540F5" w:rsidRDefault="009540F5" w:rsidP="009540F5">
      <w:pPr>
        <w:spacing w:line="360" w:lineRule="auto"/>
        <w:jc w:val="righ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8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</w:t>
      </w:r>
      <w:r w:rsidRPr="006B6B79">
        <w:rPr>
          <w:rFonts w:ascii="Tahoma" w:eastAsia="Symbol" w:hAnsi="Tahoma" w:cs="Tahoma"/>
          <w:b/>
          <w:bCs/>
          <w:sz w:val="20"/>
          <w:szCs w:val="20"/>
        </w:rPr>
        <w:t>SIWP nr GAPR-DPRJ/</w:t>
      </w:r>
      <w:r w:rsidR="006B6B79" w:rsidRPr="006B6B79">
        <w:rPr>
          <w:rFonts w:ascii="Tahoma" w:eastAsia="Symbol" w:hAnsi="Tahoma" w:cs="Tahoma"/>
          <w:b/>
          <w:bCs/>
          <w:sz w:val="20"/>
          <w:szCs w:val="20"/>
        </w:rPr>
        <w:t>581</w:t>
      </w:r>
      <w:r w:rsidRPr="006B6B79">
        <w:rPr>
          <w:rFonts w:ascii="Tahoma" w:eastAsia="Symbol" w:hAnsi="Tahoma" w:cs="Tahoma"/>
          <w:b/>
          <w:bCs/>
          <w:sz w:val="20"/>
          <w:szCs w:val="20"/>
        </w:rPr>
        <w:t>/22/W</w:t>
      </w:r>
    </w:p>
    <w:p w14:paraId="1AC16E97" w14:textId="77777777" w:rsidR="00CC6571" w:rsidRDefault="00CC6571" w:rsidP="00DF67C6">
      <w:pPr>
        <w:autoSpaceDE w:val="0"/>
        <w:autoSpaceDN w:val="0"/>
        <w:adjustRightInd w:val="0"/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17DE2C28" w14:textId="77777777" w:rsidR="00CC6571" w:rsidRDefault="00CC6571" w:rsidP="00DF67C6">
      <w:pPr>
        <w:autoSpaceDE w:val="0"/>
        <w:autoSpaceDN w:val="0"/>
        <w:adjustRightInd w:val="0"/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20C24747" w14:textId="3E7CE067" w:rsidR="00DF67C6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FD4DF0">
        <w:rPr>
          <w:rFonts w:ascii="Tahoma" w:hAnsi="Tahoma" w:cs="Tahoma"/>
          <w:sz w:val="20"/>
          <w:szCs w:val="20"/>
          <w:lang w:eastAsia="en-US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</w:p>
    <w:p w14:paraId="7671D4DB" w14:textId="77777777" w:rsidR="00DF67C6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14:paraId="58352258" w14:textId="77777777" w:rsidR="00DF67C6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FD4DF0"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14:paraId="0973629D" w14:textId="6C8B0D00" w:rsidR="00DF67C6" w:rsidRPr="00FD4DF0" w:rsidRDefault="00731533" w:rsidP="00DF67C6">
      <w:pPr>
        <w:autoSpaceDE w:val="0"/>
        <w:autoSpaceDN w:val="0"/>
        <w:adjustRightInd w:val="0"/>
        <w:ind w:firstLine="708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    </w:t>
      </w:r>
      <w:r w:rsidRPr="00173618">
        <w:rPr>
          <w:rFonts w:ascii="Tahoma" w:eastAsia="Symbol" w:hAnsi="Tahoma" w:cs="Tahoma"/>
          <w:sz w:val="20"/>
          <w:szCs w:val="20"/>
          <w:lang w:eastAsia="en-US"/>
        </w:rPr>
        <w:t xml:space="preserve">(nazwa i adres </w:t>
      </w:r>
      <w:r>
        <w:rPr>
          <w:rFonts w:ascii="Tahoma" w:eastAsia="Symbol" w:hAnsi="Tahoma" w:cs="Tahoma"/>
          <w:sz w:val="20"/>
          <w:szCs w:val="20"/>
          <w:lang w:eastAsia="en-US"/>
        </w:rPr>
        <w:t>O</w:t>
      </w:r>
      <w:r w:rsidRPr="00173618">
        <w:rPr>
          <w:rFonts w:ascii="Tahoma" w:eastAsia="Symbol" w:hAnsi="Tahoma" w:cs="Tahoma"/>
          <w:sz w:val="20"/>
          <w:szCs w:val="20"/>
          <w:lang w:eastAsia="en-US"/>
        </w:rPr>
        <w:t>ferenta)</w:t>
      </w:r>
    </w:p>
    <w:p w14:paraId="532243FC" w14:textId="57B9AD87" w:rsidR="00FC1B86" w:rsidRDefault="00FC1B86" w:rsidP="00FD4DF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0942F348" w14:textId="77777777" w:rsidR="00CC6571" w:rsidRPr="00FD4DF0" w:rsidRDefault="00CC6571" w:rsidP="00FD4DF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26E2A9B0" w14:textId="7692CA9D" w:rsidR="00FC1B86" w:rsidRPr="00F82EA1" w:rsidRDefault="00716BBE" w:rsidP="00FD4DF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lang w:eastAsia="en-US"/>
        </w:rPr>
      </w:pPr>
      <w:r>
        <w:rPr>
          <w:rFonts w:ascii="Tahoma" w:hAnsi="Tahoma" w:cs="Tahoma"/>
          <w:b/>
          <w:lang w:eastAsia="en-US"/>
        </w:rPr>
        <w:t xml:space="preserve">KOSZTORYS </w:t>
      </w:r>
      <w:r w:rsidR="00FC1B86" w:rsidRPr="00F82EA1">
        <w:rPr>
          <w:rFonts w:ascii="Tahoma" w:hAnsi="Tahoma" w:cs="Tahoma"/>
          <w:b/>
          <w:lang w:eastAsia="en-US"/>
        </w:rPr>
        <w:t>OFER</w:t>
      </w:r>
      <w:r>
        <w:rPr>
          <w:rFonts w:ascii="Tahoma" w:hAnsi="Tahoma" w:cs="Tahoma"/>
          <w:b/>
          <w:lang w:eastAsia="en-US"/>
        </w:rPr>
        <w:t>TOWY</w:t>
      </w:r>
    </w:p>
    <w:p w14:paraId="142B8029" w14:textId="77777777" w:rsidR="00F22989" w:rsidRPr="00FD4DF0" w:rsidRDefault="00F22989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6DBAECAF" w14:textId="0C2D8742" w:rsidR="0026030F" w:rsidRPr="00477987" w:rsidRDefault="00477987" w:rsidP="00477987">
      <w:pPr>
        <w:autoSpaceDE w:val="0"/>
        <w:autoSpaceDN w:val="0"/>
        <w:adjustRightInd w:val="0"/>
        <w:spacing w:after="120" w:line="276" w:lineRule="auto"/>
        <w:jc w:val="both"/>
        <w:rPr>
          <w:rFonts w:ascii="Tahoma" w:hAnsi="Tahoma" w:cs="Tahoma"/>
          <w:bCs/>
          <w:sz w:val="20"/>
          <w:szCs w:val="20"/>
          <w:lang w:eastAsia="en-US"/>
        </w:rPr>
      </w:pPr>
      <w:r>
        <w:rPr>
          <w:rFonts w:ascii="Tahoma" w:hAnsi="Tahoma" w:cs="Tahoma"/>
          <w:bCs/>
          <w:sz w:val="20"/>
          <w:szCs w:val="20"/>
        </w:rPr>
        <w:t xml:space="preserve">W odpowiedzi na </w:t>
      </w:r>
      <w:r>
        <w:rPr>
          <w:rFonts w:ascii="Tahoma" w:hAnsi="Tahoma" w:cs="Tahoma"/>
          <w:bCs/>
          <w:sz w:val="20"/>
          <w:szCs w:val="20"/>
          <w:lang w:eastAsia="en-US"/>
        </w:rPr>
        <w:t xml:space="preserve">ogłoszone </w:t>
      </w:r>
      <w:r w:rsidR="00716BBE" w:rsidRPr="00635D2E">
        <w:rPr>
          <w:rFonts w:ascii="Tahoma" w:hAnsi="Tahoma" w:cs="Tahoma"/>
          <w:sz w:val="20"/>
          <w:szCs w:val="20"/>
          <w:lang w:eastAsia="en-US"/>
        </w:rPr>
        <w:t xml:space="preserve">postępowania o udzielenie </w:t>
      </w:r>
      <w:r w:rsidR="00712EAD" w:rsidRPr="00635D2E">
        <w:rPr>
          <w:rFonts w:ascii="Tahoma" w:hAnsi="Tahoma" w:cs="Tahoma"/>
          <w:sz w:val="20"/>
          <w:szCs w:val="20"/>
          <w:lang w:eastAsia="en-US"/>
        </w:rPr>
        <w:t>zamówienia</w:t>
      </w:r>
      <w:r>
        <w:rPr>
          <w:rFonts w:ascii="Tahoma" w:hAnsi="Tahoma" w:cs="Tahoma"/>
          <w:sz w:val="20"/>
          <w:szCs w:val="20"/>
          <w:lang w:eastAsia="en-US"/>
        </w:rPr>
        <w:t xml:space="preserve"> na w</w:t>
      </w:r>
      <w:r w:rsidR="00F82EA1" w:rsidRPr="00477987">
        <w:rPr>
          <w:rFonts w:ascii="Tahoma" w:hAnsi="Tahoma" w:cs="Tahoma"/>
          <w:sz w:val="20"/>
          <w:szCs w:val="20"/>
          <w:lang w:eastAsia="en-US"/>
        </w:rPr>
        <w:t xml:space="preserve">ykonanie robót budowlanych </w:t>
      </w:r>
      <w:r w:rsidRPr="002F5100">
        <w:rPr>
          <w:rFonts w:ascii="Tahoma" w:hAnsi="Tahoma" w:cs="Tahoma"/>
          <w:sz w:val="20"/>
          <w:szCs w:val="20"/>
          <w:lang w:eastAsia="en-US"/>
        </w:rPr>
        <w:t>na</w:t>
      </w:r>
      <w:r w:rsidR="00F82EA1" w:rsidRPr="002F5100">
        <w:rPr>
          <w:rFonts w:ascii="Tahoma" w:hAnsi="Tahoma" w:cs="Tahoma"/>
          <w:sz w:val="20"/>
          <w:szCs w:val="20"/>
          <w:lang w:eastAsia="en-US"/>
        </w:rPr>
        <w:t xml:space="preserve"> </w:t>
      </w:r>
      <w:r w:rsidR="0026030F" w:rsidRPr="00477987">
        <w:rPr>
          <w:rFonts w:ascii="Tahoma" w:hAnsi="Tahoma" w:cs="Tahoma"/>
          <w:sz w:val="20"/>
          <w:szCs w:val="20"/>
          <w:lang w:eastAsia="en-US"/>
        </w:rPr>
        <w:t>inwestycji</w:t>
      </w:r>
      <w:r w:rsidR="00F82EA1" w:rsidRPr="00477987">
        <w:rPr>
          <w:rFonts w:ascii="Tahoma" w:hAnsi="Tahoma" w:cs="Tahoma"/>
          <w:sz w:val="20"/>
          <w:szCs w:val="20"/>
          <w:lang w:eastAsia="en-US"/>
        </w:rPr>
        <w:t xml:space="preserve"> </w:t>
      </w:r>
      <w:r w:rsidR="00F82EA1" w:rsidRPr="00477987">
        <w:rPr>
          <w:rFonts w:ascii="Tahoma" w:hAnsi="Tahoma" w:cs="Tahoma"/>
          <w:sz w:val="20"/>
          <w:szCs w:val="20"/>
        </w:rPr>
        <w:t xml:space="preserve"> pn. </w:t>
      </w:r>
      <w:r w:rsidR="0026030F" w:rsidRPr="00477987">
        <w:rPr>
          <w:rFonts w:ascii="Tahoma" w:hAnsi="Tahoma" w:cs="Tahoma"/>
          <w:i/>
          <w:iCs/>
          <w:sz w:val="20"/>
          <w:szCs w:val="20"/>
        </w:rPr>
        <w:t>„Przebudowa strefy VIP zlokalizowanej na II p. obiektu Stadionu Miejskiego im. Piotra Wieczorka zlokalizowanego na działce nr 842 obręb Podlesie, ul. Okrzei 20, 44-100 Gliwice”</w:t>
      </w:r>
      <w:r w:rsidR="0026030F" w:rsidRPr="00477987">
        <w:rPr>
          <w:rFonts w:ascii="Tahoma" w:eastAsiaTheme="minorHAnsi" w:hAnsi="Tahoma" w:cs="Tahoma"/>
          <w:i/>
          <w:iCs/>
          <w:sz w:val="20"/>
          <w:szCs w:val="20"/>
          <w:lang w:eastAsia="en-US"/>
        </w:rPr>
        <w:t xml:space="preserve"> </w:t>
      </w:r>
      <w:r w:rsidRPr="00477987">
        <w:rPr>
          <w:rFonts w:ascii="Tahoma" w:eastAsiaTheme="minorHAnsi" w:hAnsi="Tahoma" w:cs="Tahoma"/>
          <w:bCs/>
          <w:sz w:val="20"/>
          <w:szCs w:val="20"/>
          <w:lang w:eastAsia="en-US"/>
        </w:rPr>
        <w:t>przedkładam:</w:t>
      </w:r>
    </w:p>
    <w:p w14:paraId="3599861C" w14:textId="77777777" w:rsidR="00477987" w:rsidRDefault="00477987" w:rsidP="00477987">
      <w:pPr>
        <w:autoSpaceDE w:val="0"/>
        <w:autoSpaceDN w:val="0"/>
        <w:adjustRightInd w:val="0"/>
        <w:spacing w:after="120" w:line="276" w:lineRule="auto"/>
        <w:jc w:val="both"/>
        <w:rPr>
          <w:rFonts w:ascii="Tahoma" w:hAnsi="Tahoma" w:cs="Tahoma"/>
          <w:b/>
          <w:bCs/>
          <w:sz w:val="20"/>
          <w:szCs w:val="20"/>
          <w:lang w:eastAsia="en-US"/>
        </w:rPr>
      </w:pPr>
    </w:p>
    <w:p w14:paraId="467A4316" w14:textId="49AAB974" w:rsidR="00635D2E" w:rsidRPr="00FC5B4B" w:rsidRDefault="00635D2E" w:rsidP="00477987">
      <w:pPr>
        <w:autoSpaceDE w:val="0"/>
        <w:autoSpaceDN w:val="0"/>
        <w:adjustRightInd w:val="0"/>
        <w:spacing w:after="120" w:line="276" w:lineRule="auto"/>
        <w:jc w:val="both"/>
        <w:rPr>
          <w:rFonts w:ascii="Tahoma" w:hAnsi="Tahoma" w:cs="Tahoma"/>
          <w:b/>
          <w:bCs/>
          <w:sz w:val="20"/>
          <w:szCs w:val="20"/>
          <w:lang w:eastAsia="en-US"/>
        </w:rPr>
      </w:pPr>
      <w:r w:rsidRPr="00FC5B4B">
        <w:rPr>
          <w:rFonts w:ascii="Tahoma" w:hAnsi="Tahoma" w:cs="Tahoma"/>
          <w:b/>
          <w:bCs/>
          <w:sz w:val="20"/>
          <w:szCs w:val="20"/>
          <w:lang w:eastAsia="en-US"/>
        </w:rPr>
        <w:t>Kosztorys uproszczony</w:t>
      </w:r>
    </w:p>
    <w:p w14:paraId="054A27DD" w14:textId="4FC81F42" w:rsidR="009F47E3" w:rsidRDefault="009F47E3" w:rsidP="00477987">
      <w:pPr>
        <w:autoSpaceDE w:val="0"/>
        <w:autoSpaceDN w:val="0"/>
        <w:adjustRightInd w:val="0"/>
        <w:spacing w:after="120" w:line="276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14:paraId="558EAE76" w14:textId="12831912" w:rsidR="009540F5" w:rsidRPr="009540F5" w:rsidRDefault="009540F5" w:rsidP="00477987">
      <w:pPr>
        <w:autoSpaceDE w:val="0"/>
        <w:autoSpaceDN w:val="0"/>
        <w:adjustRightInd w:val="0"/>
        <w:spacing w:after="120" w:line="276" w:lineRule="auto"/>
        <w:jc w:val="both"/>
        <w:rPr>
          <w:rFonts w:ascii="Tahoma" w:hAnsi="Tahoma" w:cs="Tahoma"/>
          <w:color w:val="FF0000"/>
          <w:sz w:val="20"/>
          <w:szCs w:val="20"/>
          <w:lang w:eastAsia="en-US"/>
        </w:rPr>
      </w:pPr>
      <w:r w:rsidRPr="00FA6BD8">
        <w:rPr>
          <w:rFonts w:ascii="Tahoma" w:hAnsi="Tahoma" w:cs="Tahoma"/>
          <w:b/>
          <w:bCs/>
          <w:sz w:val="20"/>
          <w:szCs w:val="20"/>
          <w:lang w:eastAsia="en-US"/>
        </w:rPr>
        <w:t>UWAGA!</w:t>
      </w:r>
      <w:r w:rsidR="00FA6BD8" w:rsidRPr="00FA6BD8">
        <w:rPr>
          <w:rFonts w:ascii="Tahoma" w:hAnsi="Tahoma" w:cs="Tahoma"/>
          <w:b/>
          <w:bCs/>
          <w:sz w:val="20"/>
          <w:szCs w:val="20"/>
          <w:lang w:eastAsia="en-US"/>
        </w:rPr>
        <w:t xml:space="preserve"> </w:t>
      </w:r>
      <w:r w:rsidR="00FA6BD8" w:rsidRPr="00651A00">
        <w:rPr>
          <w:rFonts w:ascii="Tahoma" w:hAnsi="Tahoma" w:cs="Tahoma"/>
          <w:sz w:val="20"/>
          <w:szCs w:val="20"/>
        </w:rPr>
        <w:t xml:space="preserve">zamieszczone w Projekcie Wykonawczym przedmiary robót mają charakter </w:t>
      </w:r>
      <w:r w:rsidR="00FA6BD8" w:rsidRPr="002635D5">
        <w:rPr>
          <w:rFonts w:ascii="Tahoma" w:hAnsi="Tahoma" w:cs="Tahoma"/>
          <w:sz w:val="20"/>
          <w:szCs w:val="20"/>
        </w:rPr>
        <w:t>pomocniczy; ofertę należy opracować po dokonaniu weryfikacji przedmiarów</w:t>
      </w:r>
      <w:r w:rsidR="00FA6BD8">
        <w:rPr>
          <w:rFonts w:ascii="Tahoma" w:hAnsi="Tahoma" w:cs="Tahoma"/>
          <w:sz w:val="20"/>
          <w:szCs w:val="20"/>
        </w:rPr>
        <w:t>.</w:t>
      </w:r>
    </w:p>
    <w:p w14:paraId="4B63FA85" w14:textId="77777777" w:rsidR="009540F5" w:rsidRDefault="009540F5" w:rsidP="009F47E3">
      <w:p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14:paraId="5630653E" w14:textId="77777777" w:rsidR="000673CA" w:rsidRDefault="000673CA" w:rsidP="009F47E3">
      <w:p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14:paraId="57BA2EF1" w14:textId="1CA7A813" w:rsidR="00F22989" w:rsidRDefault="00F22989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770E3AED" w14:textId="4DEF9AA8" w:rsidR="00CC6571" w:rsidRPr="00A72F58" w:rsidRDefault="00CC6571" w:rsidP="00CC6571">
      <w:pPr>
        <w:pStyle w:val="Default"/>
        <w:rPr>
          <w:rFonts w:ascii="Tahoma" w:hAnsi="Tahoma" w:cs="Tahoma"/>
          <w:sz w:val="20"/>
          <w:szCs w:val="20"/>
        </w:rPr>
      </w:pPr>
      <w:bookmarkStart w:id="0" w:name="_Hlk47022152"/>
      <w:r w:rsidRPr="00A72F58">
        <w:rPr>
          <w:rFonts w:ascii="Tahoma" w:hAnsi="Tahoma" w:cs="Tahoma"/>
          <w:sz w:val="20"/>
          <w:szCs w:val="20"/>
        </w:rPr>
        <w:t>………………………………………</w:t>
      </w:r>
      <w:r w:rsidRPr="00A72F58">
        <w:rPr>
          <w:rFonts w:ascii="Tahoma" w:hAnsi="Tahoma" w:cs="Tahoma"/>
          <w:sz w:val="20"/>
          <w:szCs w:val="20"/>
        </w:rPr>
        <w:tab/>
      </w:r>
      <w:r w:rsidRPr="00A72F58">
        <w:rPr>
          <w:rFonts w:ascii="Tahoma" w:hAnsi="Tahoma" w:cs="Tahoma"/>
          <w:sz w:val="20"/>
          <w:szCs w:val="20"/>
        </w:rPr>
        <w:tab/>
      </w:r>
      <w:r w:rsidRPr="00A72F58">
        <w:rPr>
          <w:rFonts w:ascii="Tahoma" w:hAnsi="Tahoma" w:cs="Tahoma"/>
          <w:sz w:val="20"/>
          <w:szCs w:val="20"/>
        </w:rPr>
        <w:tab/>
      </w:r>
      <w:r w:rsidRPr="00A72F58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</w:t>
      </w:r>
      <w:r w:rsidRPr="00A72F58">
        <w:rPr>
          <w:rFonts w:ascii="Tahoma" w:hAnsi="Tahoma" w:cs="Tahoma"/>
          <w:sz w:val="20"/>
          <w:szCs w:val="20"/>
        </w:rPr>
        <w:t>………………………………………………</w:t>
      </w:r>
    </w:p>
    <w:p w14:paraId="77F79506" w14:textId="77777777" w:rsidR="00CC6571" w:rsidRDefault="00CC6571" w:rsidP="00CC6571">
      <w:pPr>
        <w:rPr>
          <w:rFonts w:ascii="Tahoma" w:hAnsi="Tahoma" w:cs="Tahoma"/>
          <w:sz w:val="18"/>
          <w:szCs w:val="18"/>
        </w:rPr>
      </w:pPr>
      <w:r w:rsidRPr="00A72F58">
        <w:rPr>
          <w:rFonts w:ascii="Tahoma" w:hAnsi="Tahoma" w:cs="Tahoma"/>
          <w:sz w:val="20"/>
          <w:szCs w:val="20"/>
        </w:rPr>
        <w:t>Miejscowość, data</w:t>
      </w:r>
      <w:r w:rsidRPr="00A72F58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577115">
        <w:rPr>
          <w:rFonts w:ascii="Tahoma" w:hAnsi="Tahoma" w:cs="Tahoma"/>
          <w:sz w:val="18"/>
          <w:szCs w:val="18"/>
        </w:rPr>
        <w:t>Imię i nazwisko oraz podpis</w:t>
      </w:r>
    </w:p>
    <w:p w14:paraId="701CFBFE" w14:textId="77777777" w:rsidR="00CC6571" w:rsidRDefault="00CC6571" w:rsidP="00CC6571">
      <w:pPr>
        <w:pStyle w:val="Default"/>
        <w:ind w:left="4962" w:hanging="6"/>
        <w:jc w:val="center"/>
        <w:rPr>
          <w:rFonts w:ascii="Tahoma" w:hAnsi="Tahoma" w:cs="Tahoma"/>
          <w:sz w:val="18"/>
          <w:szCs w:val="18"/>
        </w:rPr>
      </w:pPr>
      <w:r w:rsidRPr="00577115">
        <w:rPr>
          <w:rFonts w:ascii="Tahoma" w:hAnsi="Tahoma" w:cs="Tahoma"/>
          <w:sz w:val="18"/>
          <w:szCs w:val="18"/>
        </w:rPr>
        <w:t xml:space="preserve">osoby/osób uprawionej/uprawnionych </w:t>
      </w:r>
      <w:r>
        <w:rPr>
          <w:rFonts w:ascii="Tahoma" w:hAnsi="Tahoma" w:cs="Tahoma"/>
          <w:sz w:val="18"/>
          <w:szCs w:val="18"/>
        </w:rPr>
        <w:tab/>
      </w:r>
    </w:p>
    <w:p w14:paraId="22FC2002" w14:textId="77777777" w:rsidR="00CC6571" w:rsidRPr="00A72F58" w:rsidRDefault="00CC6571" w:rsidP="00CC6571">
      <w:pPr>
        <w:pStyle w:val="Default"/>
        <w:ind w:left="4956" w:firstLine="708"/>
        <w:rPr>
          <w:rFonts w:ascii="Tahoma" w:hAnsi="Tahoma" w:cs="Tahoma"/>
          <w:sz w:val="20"/>
          <w:szCs w:val="20"/>
        </w:rPr>
      </w:pPr>
      <w:r w:rsidRPr="00577115">
        <w:rPr>
          <w:rFonts w:ascii="Tahoma" w:hAnsi="Tahoma" w:cs="Tahoma"/>
          <w:sz w:val="18"/>
          <w:szCs w:val="18"/>
        </w:rPr>
        <w:t>do reprezentowania Oferenta</w:t>
      </w:r>
    </w:p>
    <w:bookmarkEnd w:id="0"/>
    <w:p w14:paraId="59A31C50" w14:textId="77777777" w:rsidR="00A437B0" w:rsidRPr="00447CB4" w:rsidRDefault="00A437B0" w:rsidP="00FC1B86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mbria Math"/>
          <w:b/>
          <w:sz w:val="18"/>
          <w:szCs w:val="18"/>
          <w:lang w:eastAsia="en-US"/>
        </w:rPr>
      </w:pPr>
    </w:p>
    <w:p w14:paraId="0B0BA0F2" w14:textId="77777777" w:rsidR="00716BBE" w:rsidRPr="008E4D52" w:rsidRDefault="00716BBE" w:rsidP="00716BBE">
      <w:pPr>
        <w:jc w:val="right"/>
        <w:rPr>
          <w:b/>
          <w:i/>
          <w:sz w:val="22"/>
          <w:szCs w:val="22"/>
        </w:rPr>
      </w:pPr>
    </w:p>
    <w:sectPr w:rsidR="00716BBE" w:rsidRPr="008E4D52" w:rsidSect="002037EC">
      <w:head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49DF0" w14:textId="77777777" w:rsidR="00F66BEC" w:rsidRDefault="00F66BEC" w:rsidP="00FC1B86">
      <w:r>
        <w:separator/>
      </w:r>
    </w:p>
  </w:endnote>
  <w:endnote w:type="continuationSeparator" w:id="0">
    <w:p w14:paraId="29938FB3" w14:textId="77777777" w:rsidR="00F66BEC" w:rsidRDefault="00F66BEC" w:rsidP="00FC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83126" w14:textId="77777777" w:rsidR="00F66BEC" w:rsidRDefault="00F66BEC" w:rsidP="00FC1B86">
      <w:r>
        <w:separator/>
      </w:r>
    </w:p>
  </w:footnote>
  <w:footnote w:type="continuationSeparator" w:id="0">
    <w:p w14:paraId="2B17AD00" w14:textId="77777777" w:rsidR="00F66BEC" w:rsidRDefault="00F66BEC" w:rsidP="00FC1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0617D" w14:textId="040C8E2B" w:rsidR="002037EC" w:rsidRDefault="002037EC" w:rsidP="002037EC">
    <w:pPr>
      <w:pStyle w:val="Default"/>
    </w:pPr>
    <w:r>
      <w:rPr>
        <w:noProof/>
      </w:rPr>
      <w:drawing>
        <wp:anchor distT="0" distB="0" distL="114935" distR="114935" simplePos="0" relativeHeight="251660288" behindDoc="1" locked="0" layoutInCell="1" allowOverlap="1" wp14:anchorId="712A1D84" wp14:editId="52B1A4D0">
          <wp:simplePos x="0" y="0"/>
          <wp:positionH relativeFrom="column">
            <wp:posOffset>3036570</wp:posOffset>
          </wp:positionH>
          <wp:positionV relativeFrom="paragraph">
            <wp:posOffset>-47625</wp:posOffset>
          </wp:positionV>
          <wp:extent cx="1347470" cy="854710"/>
          <wp:effectExtent l="0" t="0" r="5080" b="2540"/>
          <wp:wrapTight wrapText="bothSides">
            <wp:wrapPolygon edited="0">
              <wp:start x="0" y="0"/>
              <wp:lineTo x="0" y="21183"/>
              <wp:lineTo x="21376" y="21183"/>
              <wp:lineTo x="21376" y="0"/>
              <wp:lineTo x="0" y="0"/>
            </wp:wrapPolygon>
          </wp:wrapTight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659264" behindDoc="1" locked="0" layoutInCell="1" allowOverlap="1" wp14:anchorId="77BB3C2C" wp14:editId="1DB0C1BE">
          <wp:simplePos x="0" y="0"/>
          <wp:positionH relativeFrom="column">
            <wp:posOffset>4570095</wp:posOffset>
          </wp:positionH>
          <wp:positionV relativeFrom="paragraph">
            <wp:posOffset>45720</wp:posOffset>
          </wp:positionV>
          <wp:extent cx="1187450" cy="922655"/>
          <wp:effectExtent l="0" t="0" r="0" b="0"/>
          <wp:wrapTight wrapText="bothSides">
            <wp:wrapPolygon edited="0">
              <wp:start x="0" y="0"/>
              <wp:lineTo x="0" y="20961"/>
              <wp:lineTo x="21138" y="20961"/>
              <wp:lineTo x="21138" y="0"/>
              <wp:lineTo x="0" y="0"/>
            </wp:wrapPolygon>
          </wp:wrapTight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6F667D" w14:textId="298F57DA" w:rsidR="00FC1B86" w:rsidRDefault="00FC1B86">
    <w:pPr>
      <w:pStyle w:val="Nagwek"/>
    </w:pPr>
  </w:p>
  <w:p w14:paraId="37AC039E" w14:textId="77777777" w:rsidR="00FC1B86" w:rsidRDefault="00FC1B8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10C70"/>
    <w:multiLevelType w:val="hybridMultilevel"/>
    <w:tmpl w:val="FF305B1E"/>
    <w:lvl w:ilvl="0" w:tplc="1FEABB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57C743CB"/>
    <w:multiLevelType w:val="hybridMultilevel"/>
    <w:tmpl w:val="68D4E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3F1A03"/>
    <w:multiLevelType w:val="hybridMultilevel"/>
    <w:tmpl w:val="9B7C4936"/>
    <w:lvl w:ilvl="0" w:tplc="1ECCC7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A0679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462840">
    <w:abstractNumId w:val="2"/>
  </w:num>
  <w:num w:numId="2" w16cid:durableId="2010936255">
    <w:abstractNumId w:val="1"/>
  </w:num>
  <w:num w:numId="3" w16cid:durableId="317922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86"/>
    <w:rsid w:val="000673CA"/>
    <w:rsid w:val="000E61A5"/>
    <w:rsid w:val="002036E0"/>
    <w:rsid w:val="002037EC"/>
    <w:rsid w:val="00242516"/>
    <w:rsid w:val="0026030F"/>
    <w:rsid w:val="00275DEE"/>
    <w:rsid w:val="002F5100"/>
    <w:rsid w:val="00477987"/>
    <w:rsid w:val="00484D7D"/>
    <w:rsid w:val="00612934"/>
    <w:rsid w:val="00635D2E"/>
    <w:rsid w:val="006B6B79"/>
    <w:rsid w:val="00712EAD"/>
    <w:rsid w:val="00716BBE"/>
    <w:rsid w:val="00731533"/>
    <w:rsid w:val="009540F5"/>
    <w:rsid w:val="009820CB"/>
    <w:rsid w:val="009F47E3"/>
    <w:rsid w:val="00A437B0"/>
    <w:rsid w:val="00B4166E"/>
    <w:rsid w:val="00B813C7"/>
    <w:rsid w:val="00BE3EB8"/>
    <w:rsid w:val="00C0630D"/>
    <w:rsid w:val="00C55F8F"/>
    <w:rsid w:val="00C91E53"/>
    <w:rsid w:val="00CB0B47"/>
    <w:rsid w:val="00CC6571"/>
    <w:rsid w:val="00D01B56"/>
    <w:rsid w:val="00DA6A10"/>
    <w:rsid w:val="00DF67C6"/>
    <w:rsid w:val="00E43E3B"/>
    <w:rsid w:val="00F22989"/>
    <w:rsid w:val="00F66BEC"/>
    <w:rsid w:val="00F82EA1"/>
    <w:rsid w:val="00FA6BD8"/>
    <w:rsid w:val="00FC1B86"/>
    <w:rsid w:val="00FC5B4B"/>
    <w:rsid w:val="00FD4DF0"/>
    <w:rsid w:val="00FF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0B68B"/>
  <w15:chartTrackingRefBased/>
  <w15:docId w15:val="{537CF485-830D-4DF8-A118-F0BFC8312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pPr>
      <w:spacing w:after="0" w:line="240" w:lineRule="auto"/>
    </w:pPr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1B86"/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1B86"/>
  </w:style>
  <w:style w:type="paragraph" w:styleId="Tekstdymka">
    <w:name w:val="Balloon Text"/>
    <w:basedOn w:val="Normalny"/>
    <w:link w:val="TekstdymkaZnak"/>
    <w:uiPriority w:val="99"/>
    <w:semiHidden/>
    <w:unhideWhenUsed/>
    <w:rsid w:val="00FC1B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FC1B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1B8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rsid w:val="00712EAD"/>
    <w:rPr>
      <w:rFonts w:cs="Arial Narrow"/>
      <w:vertAlign w:val="superscript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37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customStyle="1" w:styleId="Default">
    <w:name w:val="Default"/>
    <w:rsid w:val="00CC6571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111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cp:keywords/>
  <dc:description/>
  <cp:lastModifiedBy>Ewa Żyła</cp:lastModifiedBy>
  <cp:revision>18</cp:revision>
  <cp:lastPrinted>2022-05-30T12:40:00Z</cp:lastPrinted>
  <dcterms:created xsi:type="dcterms:W3CDTF">2020-07-30T09:23:00Z</dcterms:created>
  <dcterms:modified xsi:type="dcterms:W3CDTF">2022-05-30T12:40:00Z</dcterms:modified>
</cp:coreProperties>
</file>