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BBC88" w14:textId="77777777" w:rsidR="006A5D3C" w:rsidRDefault="00254C83">
      <w:pPr>
        <w:pStyle w:val="Bezodstpw"/>
        <w:ind w:right="52"/>
        <w:rPr>
          <w:rFonts w:ascii="Calibri" w:hAnsi="Calibri" w:cs="Calibri"/>
          <w:b/>
          <w:sz w:val="28"/>
        </w:rPr>
      </w:pPr>
      <w:bookmarkStart w:id="0" w:name="_Hlk532328209"/>
      <w:r>
        <w:rPr>
          <w:rFonts w:ascii="Calibri" w:hAnsi="Calibri" w:cs="Calibri"/>
          <w:b/>
          <w:sz w:val="18"/>
        </w:rPr>
        <w:t>Załącznik</w:t>
      </w:r>
      <w:r>
        <w:rPr>
          <w:rFonts w:ascii="Calibri" w:hAnsi="Calibri" w:cs="Calibri"/>
          <w:b/>
          <w:spacing w:val="-24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nr </w:t>
      </w:r>
      <w:r>
        <w:rPr>
          <w:rFonts w:ascii="Calibri" w:hAnsi="Calibri" w:cs="Calibri"/>
          <w:b/>
          <w:spacing w:val="-26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1 do</w:t>
      </w:r>
      <w:r>
        <w:rPr>
          <w:rFonts w:ascii="Calibri" w:hAnsi="Calibri" w:cs="Calibri"/>
          <w:b/>
          <w:spacing w:val="-22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zapytania</w:t>
      </w:r>
      <w:r>
        <w:rPr>
          <w:rFonts w:ascii="Calibri" w:hAnsi="Calibri" w:cs="Calibri"/>
          <w:b/>
          <w:spacing w:val="-24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ofertowego nr </w:t>
      </w:r>
      <w:bookmarkEnd w:id="0"/>
      <w:r>
        <w:rPr>
          <w:rFonts w:ascii="Calibri" w:hAnsi="Calibri" w:cs="Calibri"/>
          <w:b/>
          <w:sz w:val="18"/>
        </w:rPr>
        <w:t>GAPR – DIPZN/………… / 22/W</w:t>
      </w:r>
      <w:bookmarkStart w:id="1" w:name="_Hlk52359276"/>
      <w:bookmarkEnd w:id="1"/>
    </w:p>
    <w:p w14:paraId="75AC6AC5" w14:textId="77777777" w:rsidR="006A5D3C" w:rsidRDefault="006A5D3C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7288FEB3" w14:textId="77777777" w:rsidR="006A5D3C" w:rsidRDefault="006A5D3C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0CA0120A" w14:textId="77777777" w:rsidR="006A5D3C" w:rsidRDefault="00254C83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FORMULARZ OFERTOWY</w:t>
      </w:r>
    </w:p>
    <w:p w14:paraId="73E0CA98" w14:textId="77777777" w:rsidR="006A5D3C" w:rsidRDefault="00254C83">
      <w:pPr>
        <w:pStyle w:val="Akapitzlist"/>
        <w:numPr>
          <w:ilvl w:val="0"/>
          <w:numId w:val="1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Zamawiający </w:t>
      </w:r>
    </w:p>
    <w:p w14:paraId="11C91591" w14:textId="77777777" w:rsidR="006A5D3C" w:rsidRDefault="006A5D3C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6A4D2853" w14:textId="77777777" w:rsidR="006A5D3C" w:rsidRDefault="00254C83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Górnośląski Akcelerator Przedsiębiorczości Rynkowej sp. z o.o.</w:t>
      </w:r>
    </w:p>
    <w:p w14:paraId="323A6341" w14:textId="5FC16FC9" w:rsidR="00F14DF1" w:rsidRDefault="00254C83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ul. Wincentego Pola 16, 44-100 Gliwice</w:t>
      </w:r>
      <w:r w:rsidR="00F14DF1">
        <w:rPr>
          <w:rFonts w:cs="Calibri"/>
          <w:b/>
          <w:szCs w:val="22"/>
        </w:rPr>
        <w:t xml:space="preserve"> </w:t>
      </w:r>
    </w:p>
    <w:p w14:paraId="7E0938C1" w14:textId="50BE5E74" w:rsidR="006A5D3C" w:rsidRDefault="00254C83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KRS: 0000089796, NIP: 6312203756, REGON: 276142230</w:t>
      </w:r>
    </w:p>
    <w:p w14:paraId="42D3437E" w14:textId="77777777" w:rsidR="006A5D3C" w:rsidRDefault="006A5D3C">
      <w:pPr>
        <w:ind w:left="360"/>
        <w:jc w:val="both"/>
        <w:rPr>
          <w:rFonts w:cs="Calibri"/>
          <w:b/>
        </w:rPr>
      </w:pPr>
    </w:p>
    <w:p w14:paraId="3DD10A85" w14:textId="77777777" w:rsidR="006A5D3C" w:rsidRDefault="00254C83">
      <w:pPr>
        <w:pStyle w:val="Akapitzlist"/>
        <w:numPr>
          <w:ilvl w:val="0"/>
          <w:numId w:val="1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Oferent:</w:t>
      </w:r>
    </w:p>
    <w:p w14:paraId="178D70AD" w14:textId="77777777" w:rsidR="006A5D3C" w:rsidRDefault="00254C83">
      <w:pPr>
        <w:spacing w:before="91"/>
        <w:ind w:left="217" w:right="819"/>
        <w:jc w:val="right"/>
        <w:rPr>
          <w:rFonts w:cs="Calibri"/>
          <w:b/>
        </w:rPr>
      </w:pPr>
      <w:r>
        <w:rPr>
          <w:rFonts w:cs="Calibri"/>
          <w:b/>
          <w:noProof/>
        </w:rPr>
        <mc:AlternateContent>
          <mc:Choice Requires="wps">
            <w:drawing>
              <wp:anchor distT="0" distB="0" distL="89535" distR="89535" simplePos="0" relativeHeight="4" behindDoc="0" locked="0" layoutInCell="1" allowOverlap="1" wp14:anchorId="2A1896B9" wp14:editId="0C5B06A0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8385" cy="2854325"/>
                <wp:effectExtent l="0" t="0" r="0" b="0"/>
                <wp:wrapSquare wrapText="bothSides"/>
                <wp:docPr id="1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840" cy="28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6A5D3C" w14:paraId="6F84F0A8" w14:textId="77777777">
                              <w:trPr>
                                <w:trHeight w:val="82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3512492F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Nazwa Oferenta</w:t>
                                  </w:r>
                                </w:p>
                                <w:p w14:paraId="198E5E3A" w14:textId="77777777" w:rsidR="006A5D3C" w:rsidRDefault="006A5D3C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5C19BDC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5EB66800" w14:textId="77777777">
                              <w:trPr>
                                <w:trHeight w:val="84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5A113D8A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</w:t>
                                  </w:r>
                                </w:p>
                                <w:p w14:paraId="6272AF2C" w14:textId="77777777" w:rsidR="006A5D3C" w:rsidRDefault="006A5D3C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B7153B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742861C4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6C0B39A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9B6C820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5EE95186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C3B9D01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603127F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37EB0FE8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37E97525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23FE2C3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31CABD0F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FCE128B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FAA417A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319EBD23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15C9FB7E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9C3BE04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55D89EC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20812736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C1BF15" w14:textId="77777777" w:rsidR="006A5D3C" w:rsidRDefault="006A5D3C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896B9" id="Ramka2" o:spid="_x0000_s1026" style="position:absolute;left:0;text-align:left;margin-left:-5.65pt;margin-top:4.75pt;width:382.55pt;height:224.75pt;z-index:4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6A5D3C" w14:paraId="6F84F0A8" w14:textId="77777777">
                        <w:trPr>
                          <w:trHeight w:val="82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3512492F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Nazwa Oferenta</w:t>
                            </w:r>
                          </w:p>
                          <w:p w14:paraId="198E5E3A" w14:textId="77777777" w:rsidR="006A5D3C" w:rsidRDefault="006A5D3C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5C19BDC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5EB66800" w14:textId="77777777">
                        <w:trPr>
                          <w:trHeight w:val="84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5A113D8A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</w:t>
                            </w:r>
                          </w:p>
                          <w:p w14:paraId="6272AF2C" w14:textId="77777777" w:rsidR="006A5D3C" w:rsidRDefault="006A5D3C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4B7153B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742861C4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6C0B39A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NIP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9B6C820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5EE95186" w14:textId="77777777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C3B9D01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REGON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603127F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37EB0FE8" w14:textId="77777777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37E97525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23FE2C3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31CABD0F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FCE128B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Numer telefonu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FAA417A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319EBD23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15C9FB7E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9C3BE04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 email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55D89EC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20812736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00C1BF15" w14:textId="77777777" w:rsidR="006A5D3C" w:rsidRDefault="006A5D3C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956FBD6" w14:textId="0A99D9D3" w:rsidR="000B66FE" w:rsidRPr="000B66FE" w:rsidRDefault="00254C83" w:rsidP="000B66FE">
      <w:pPr>
        <w:pStyle w:val="Bezodstpw"/>
        <w:ind w:right="52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 odpowiedzi na zapytanie ofertowe nr </w:t>
      </w:r>
      <w:r>
        <w:rPr>
          <w:rFonts w:ascii="Calibri" w:hAnsi="Calibri" w:cs="Calibri"/>
          <w:b/>
          <w:sz w:val="18"/>
        </w:rPr>
        <w:t>GAPR – DIPZN/ …………</w:t>
      </w:r>
      <w:r w:rsidR="00AD4F01">
        <w:rPr>
          <w:rFonts w:ascii="Calibri" w:hAnsi="Calibri" w:cs="Calibri"/>
          <w:b/>
          <w:sz w:val="18"/>
        </w:rPr>
        <w:t>..</w:t>
      </w:r>
      <w:r>
        <w:rPr>
          <w:rFonts w:ascii="Calibri" w:hAnsi="Calibri" w:cs="Calibri"/>
          <w:b/>
          <w:sz w:val="18"/>
        </w:rPr>
        <w:t xml:space="preserve">. /22/W </w:t>
      </w:r>
      <w:r>
        <w:rPr>
          <w:rFonts w:ascii="Calibri" w:hAnsi="Calibri" w:cs="Calibri"/>
          <w:sz w:val="20"/>
          <w:szCs w:val="20"/>
        </w:rPr>
        <w:t xml:space="preserve">składam ofertę </w:t>
      </w:r>
      <w:bookmarkStart w:id="2" w:name="_Hlk20122021"/>
      <w:r>
        <w:rPr>
          <w:rFonts w:ascii="Calibri" w:hAnsi="Calibri" w:cs="Calibri"/>
          <w:sz w:val="20"/>
          <w:szCs w:val="20"/>
        </w:rPr>
        <w:t>na</w:t>
      </w:r>
      <w:bookmarkEnd w:id="2"/>
      <w:r>
        <w:rPr>
          <w:rFonts w:ascii="Calibri" w:hAnsi="Calibri" w:cs="Calibri"/>
          <w:b/>
          <w:sz w:val="20"/>
          <w:szCs w:val="20"/>
        </w:rPr>
        <w:t xml:space="preserve"> </w:t>
      </w:r>
      <w:r w:rsidR="000B66FE">
        <w:rPr>
          <w:rFonts w:ascii="Calibri" w:hAnsi="Calibri" w:cs="Calibri"/>
          <w:b/>
          <w:sz w:val="20"/>
          <w:szCs w:val="20"/>
        </w:rPr>
        <w:t>w</w:t>
      </w:r>
      <w:r w:rsidR="000B66FE" w:rsidRPr="000B66FE">
        <w:rPr>
          <w:rFonts w:ascii="Calibri" w:hAnsi="Calibri" w:cs="Calibri"/>
          <w:b/>
          <w:sz w:val="20"/>
          <w:szCs w:val="20"/>
        </w:rPr>
        <w:t xml:space="preserve">ykonanie modernizacji instalacji hydrantowej polegające na dostawie, montażu </w:t>
      </w:r>
      <w:r w:rsidR="000B66FE">
        <w:rPr>
          <w:rFonts w:ascii="Calibri" w:hAnsi="Calibri" w:cs="Calibri"/>
          <w:b/>
          <w:sz w:val="20"/>
          <w:szCs w:val="20"/>
        </w:rPr>
        <w:br/>
      </w:r>
      <w:r w:rsidR="000B66FE" w:rsidRPr="000B66FE">
        <w:rPr>
          <w:rFonts w:ascii="Calibri" w:hAnsi="Calibri" w:cs="Calibri"/>
          <w:b/>
          <w:sz w:val="20"/>
          <w:szCs w:val="20"/>
        </w:rPr>
        <w:t xml:space="preserve">i uruchomieniu zaworu pierwszeństwa instalacji hydrantowej w węźle wodomierza </w:t>
      </w:r>
      <w:r w:rsidR="000B66FE">
        <w:rPr>
          <w:rFonts w:ascii="Calibri" w:hAnsi="Calibri" w:cs="Calibri"/>
          <w:b/>
          <w:sz w:val="20"/>
          <w:szCs w:val="20"/>
        </w:rPr>
        <w:br/>
      </w:r>
      <w:r w:rsidR="000B66FE" w:rsidRPr="000B66FE">
        <w:rPr>
          <w:rFonts w:ascii="Calibri" w:hAnsi="Calibri" w:cs="Calibri"/>
          <w:b/>
          <w:sz w:val="20"/>
          <w:szCs w:val="20"/>
        </w:rPr>
        <w:t xml:space="preserve">w Ośrodku Biznesu w Rybniku ul. </w:t>
      </w:r>
      <w:proofErr w:type="spellStart"/>
      <w:r w:rsidR="000B66FE" w:rsidRPr="000B66FE">
        <w:rPr>
          <w:rFonts w:ascii="Calibri" w:hAnsi="Calibri" w:cs="Calibri"/>
          <w:b/>
          <w:sz w:val="20"/>
          <w:szCs w:val="20"/>
        </w:rPr>
        <w:t>Jankowicka</w:t>
      </w:r>
      <w:proofErr w:type="spellEnd"/>
      <w:r w:rsidR="000B66FE" w:rsidRPr="000B66FE">
        <w:rPr>
          <w:rFonts w:ascii="Calibri" w:hAnsi="Calibri" w:cs="Calibri"/>
          <w:b/>
          <w:sz w:val="20"/>
          <w:szCs w:val="20"/>
        </w:rPr>
        <w:t xml:space="preserve"> 23/25 stanowiącym własność Zamawiającego oraz wykonanie zabezpieczenia pożarowego rury głównego przyłącza wody w przedmiotowym Obiekcie.</w:t>
      </w:r>
    </w:p>
    <w:p w14:paraId="59081F13" w14:textId="1B5955D7" w:rsidR="000B66FE" w:rsidRPr="000B66FE" w:rsidRDefault="000B66FE" w:rsidP="000B66FE">
      <w:pPr>
        <w:pStyle w:val="Bezodstpw"/>
        <w:ind w:right="52"/>
        <w:jc w:val="both"/>
        <w:rPr>
          <w:rFonts w:ascii="Calibri" w:hAnsi="Calibri" w:cs="Calibri"/>
          <w:b/>
          <w:sz w:val="20"/>
          <w:szCs w:val="20"/>
        </w:rPr>
      </w:pPr>
      <w:r w:rsidRPr="000B66FE">
        <w:rPr>
          <w:rFonts w:ascii="Calibri" w:hAnsi="Calibri" w:cs="Calibri"/>
          <w:b/>
          <w:sz w:val="20"/>
          <w:szCs w:val="20"/>
        </w:rPr>
        <w:t>Zakres prac obejmuje:</w:t>
      </w:r>
    </w:p>
    <w:p w14:paraId="279D100B" w14:textId="77777777" w:rsidR="000B66FE" w:rsidRPr="000B66FE" w:rsidRDefault="000B66FE" w:rsidP="000B66FE">
      <w:pPr>
        <w:pStyle w:val="Bezodstpw"/>
        <w:ind w:right="52"/>
        <w:jc w:val="both"/>
        <w:rPr>
          <w:rFonts w:ascii="Calibri" w:hAnsi="Calibri" w:cs="Calibri"/>
          <w:b/>
          <w:sz w:val="20"/>
          <w:szCs w:val="20"/>
        </w:rPr>
      </w:pPr>
      <w:r w:rsidRPr="000B66FE">
        <w:rPr>
          <w:rFonts w:ascii="Calibri" w:hAnsi="Calibri" w:cs="Calibri"/>
          <w:b/>
          <w:sz w:val="20"/>
          <w:szCs w:val="20"/>
        </w:rPr>
        <w:t>a.</w:t>
      </w:r>
      <w:r w:rsidRPr="000B66FE">
        <w:rPr>
          <w:rFonts w:ascii="Calibri" w:hAnsi="Calibri" w:cs="Calibri"/>
          <w:b/>
          <w:sz w:val="20"/>
          <w:szCs w:val="20"/>
        </w:rPr>
        <w:tab/>
        <w:t>Dostawę, montaż i uruchomienie zaworu pierwszeństwa instalacji hydrantowej w węźle wodomierza. Zasilanie zaworu pierwszeństwa DN50, zasilanie instalacji hydrantowej DN65, zasilanie instalacji wody użytkowej DN50.</w:t>
      </w:r>
    </w:p>
    <w:p w14:paraId="37B4AB77" w14:textId="5D7D5DF5" w:rsidR="00145C38" w:rsidRDefault="000B66FE" w:rsidP="000B66FE">
      <w:pPr>
        <w:pStyle w:val="Bezodstpw"/>
        <w:ind w:right="52"/>
        <w:jc w:val="both"/>
        <w:rPr>
          <w:rFonts w:cs="Calibri"/>
          <w:sz w:val="20"/>
          <w:szCs w:val="20"/>
        </w:rPr>
      </w:pPr>
      <w:r w:rsidRPr="000B66FE">
        <w:rPr>
          <w:rFonts w:ascii="Calibri" w:hAnsi="Calibri" w:cs="Calibri"/>
          <w:b/>
          <w:sz w:val="20"/>
          <w:szCs w:val="20"/>
        </w:rPr>
        <w:t>b.</w:t>
      </w:r>
      <w:r w:rsidRPr="000B66FE">
        <w:rPr>
          <w:rFonts w:ascii="Calibri" w:hAnsi="Calibri" w:cs="Calibri"/>
          <w:b/>
          <w:sz w:val="20"/>
          <w:szCs w:val="20"/>
        </w:rPr>
        <w:tab/>
        <w:t>Dostawa i montaż 1 m osłon pożarowej rury pp.  głównego przyłącza wody. Minimalna średnica osłony 110 mm.</w:t>
      </w:r>
    </w:p>
    <w:p w14:paraId="736E4F32" w14:textId="77777777" w:rsidR="00145C38" w:rsidRDefault="00145C38" w:rsidP="00E60DD6">
      <w:pPr>
        <w:spacing w:line="276" w:lineRule="auto"/>
        <w:ind w:right="52"/>
        <w:jc w:val="both"/>
        <w:rPr>
          <w:rFonts w:cs="Calibri"/>
          <w:sz w:val="20"/>
          <w:szCs w:val="20"/>
        </w:rPr>
      </w:pPr>
    </w:p>
    <w:tbl>
      <w:tblPr>
        <w:tblpPr w:leftFromText="141" w:rightFromText="141" w:vertAnchor="text" w:horzAnchor="margin" w:tblpY="18"/>
        <w:tblW w:w="7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539"/>
        <w:gridCol w:w="1276"/>
        <w:gridCol w:w="1236"/>
        <w:gridCol w:w="1315"/>
      </w:tblGrid>
      <w:tr w:rsidR="00AD4F01" w14:paraId="46710746" w14:textId="77777777" w:rsidTr="00AD4F01">
        <w:trPr>
          <w:trHeight w:val="478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9CC9B" w14:textId="77777777" w:rsidR="00AD4F01" w:rsidRDefault="00AD4F01" w:rsidP="00AD4F01">
            <w:pPr>
              <w:pStyle w:val="Zawartoramki"/>
              <w:spacing w:line="276" w:lineRule="auto"/>
            </w:pPr>
            <w:r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Obiekt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B2E47" w14:textId="77777777" w:rsidR="00AD4F01" w:rsidRDefault="00AD4F01" w:rsidP="00AD4F01">
            <w:pPr>
              <w:pStyle w:val="Zawartoramki"/>
              <w:spacing w:line="276" w:lineRule="auto"/>
              <w:jc w:val="center"/>
            </w:pPr>
            <w:r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Cena netto PLN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B16B5" w14:textId="77777777" w:rsidR="00AD4F01" w:rsidRDefault="00AD4F01" w:rsidP="00AD4F01">
            <w:pPr>
              <w:pStyle w:val="Zawartoramki"/>
              <w:spacing w:line="276" w:lineRule="auto"/>
              <w:jc w:val="center"/>
            </w:pPr>
            <w:r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Stawka podatku VAT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31171" w14:textId="77777777" w:rsidR="00AD4F01" w:rsidRDefault="00AD4F01" w:rsidP="00AD4F01">
            <w:pPr>
              <w:pStyle w:val="Zawartoramki"/>
              <w:spacing w:line="276" w:lineRule="auto"/>
              <w:jc w:val="center"/>
            </w:pPr>
            <w:r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Cena brutto PLN</w:t>
            </w:r>
          </w:p>
        </w:tc>
      </w:tr>
      <w:tr w:rsidR="00AD4F01" w14:paraId="7FEB42A2" w14:textId="77777777" w:rsidTr="00AD4F01">
        <w:trPr>
          <w:trHeight w:val="75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0DF7E" w14:textId="77777777" w:rsidR="00AD4F01" w:rsidRPr="00F14DF1" w:rsidRDefault="00AD4F01" w:rsidP="00AD4F01">
            <w:pPr>
              <w:rPr>
                <w:rFonts w:asciiTheme="minorHAnsi" w:hAnsiTheme="minorHAnsi" w:cstheme="minorHAnsi"/>
                <w:b/>
                <w:sz w:val="20"/>
                <w:szCs w:val="20"/>
                <w:lang w:bidi="pl-PL"/>
              </w:rPr>
            </w:pPr>
            <w:r w:rsidRPr="00F14DF1">
              <w:rPr>
                <w:rFonts w:asciiTheme="minorHAnsi" w:hAnsiTheme="minorHAnsi" w:cstheme="minorHAnsi"/>
                <w:b/>
                <w:sz w:val="20"/>
                <w:szCs w:val="20"/>
                <w:lang w:bidi="pl-PL"/>
              </w:rPr>
              <w:t xml:space="preserve">Modernizacja instalacji hydrantowej polegającej na dostawie, montażu i uruchomieniu zaworu pierwszeństwa instalacji hydrantowej w węźle wodomierza w Ośrodku Biznesu </w:t>
            </w:r>
          </w:p>
          <w:p w14:paraId="4E90D82B" w14:textId="444ABB2C" w:rsidR="00AD4F01" w:rsidRDefault="00AD4F01" w:rsidP="00F14DF1">
            <w:r w:rsidRPr="00F14DF1">
              <w:rPr>
                <w:rFonts w:asciiTheme="minorHAnsi" w:hAnsiTheme="minorHAnsi" w:cstheme="minorHAnsi"/>
                <w:b/>
                <w:sz w:val="20"/>
                <w:szCs w:val="20"/>
                <w:lang w:bidi="pl-PL"/>
              </w:rPr>
              <w:t xml:space="preserve">w Rybniku ul. </w:t>
            </w:r>
            <w:proofErr w:type="spellStart"/>
            <w:r w:rsidRPr="00F14DF1">
              <w:rPr>
                <w:rFonts w:asciiTheme="minorHAnsi" w:hAnsiTheme="minorHAnsi" w:cstheme="minorHAnsi"/>
                <w:b/>
                <w:sz w:val="20"/>
                <w:szCs w:val="20"/>
                <w:lang w:bidi="pl-PL"/>
              </w:rPr>
              <w:t>Jankowicka</w:t>
            </w:r>
            <w:proofErr w:type="spellEnd"/>
            <w:r w:rsidRPr="00F14DF1">
              <w:rPr>
                <w:rFonts w:asciiTheme="minorHAnsi" w:hAnsiTheme="minorHAnsi" w:cstheme="minorHAnsi"/>
                <w:b/>
                <w:sz w:val="20"/>
                <w:szCs w:val="20"/>
                <w:lang w:bidi="pl-PL"/>
              </w:rPr>
              <w:t xml:space="preserve"> 23/25 stanowiącym własność Zamawiającego oraz wykonanie zabezpieczenia pożarowego rury głównego przyłącza wody w przedmiotowym Obiekcie.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1D751" w14:textId="77777777" w:rsidR="00AD4F01" w:rsidRDefault="00AD4F01" w:rsidP="00AD4F01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E1545" w14:textId="77777777" w:rsidR="00AD4F01" w:rsidRDefault="00AD4F01" w:rsidP="00AD4F01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2BF8C" w14:textId="77777777" w:rsidR="00AD4F01" w:rsidRDefault="00AD4F01" w:rsidP="00AD4F01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5F57D374" w14:textId="77777777" w:rsidR="00AD4F01" w:rsidRDefault="00AD4F01">
      <w:pPr>
        <w:spacing w:line="276" w:lineRule="auto"/>
        <w:ind w:right="52"/>
        <w:rPr>
          <w:rFonts w:cs="Calibri"/>
          <w:sz w:val="20"/>
          <w:szCs w:val="20"/>
        </w:rPr>
      </w:pPr>
    </w:p>
    <w:p w14:paraId="6F2D58E5" w14:textId="4757E7C6" w:rsidR="006A5D3C" w:rsidRDefault="00254C83">
      <w:pPr>
        <w:spacing w:line="276" w:lineRule="auto"/>
        <w:ind w:right="52"/>
      </w:pPr>
      <w:r>
        <w:rPr>
          <w:rFonts w:cs="Calibri"/>
          <w:sz w:val="20"/>
          <w:szCs w:val="20"/>
        </w:rPr>
        <w:t>Wymagane jest zaokrąglenie szacowanych wartości do dwóch miejsc po przecinku.</w:t>
      </w:r>
      <w:r>
        <w:rPr>
          <w:rFonts w:cs="Calibri"/>
          <w:sz w:val="20"/>
          <w:szCs w:val="20"/>
        </w:rPr>
        <w:br/>
      </w:r>
    </w:p>
    <w:p w14:paraId="12638095" w14:textId="04FE89A9" w:rsidR="00AD4F01" w:rsidRDefault="00AD4F01">
      <w:pPr>
        <w:spacing w:line="276" w:lineRule="auto"/>
        <w:ind w:right="52"/>
      </w:pPr>
    </w:p>
    <w:p w14:paraId="33F3D217" w14:textId="2BCF90F3" w:rsidR="00F14DF1" w:rsidRDefault="00F14DF1">
      <w:pPr>
        <w:spacing w:line="276" w:lineRule="auto"/>
        <w:ind w:right="52"/>
      </w:pPr>
    </w:p>
    <w:p w14:paraId="39B83397" w14:textId="77777777" w:rsidR="006A5D3C" w:rsidRDefault="006A5D3C">
      <w:pPr>
        <w:spacing w:line="276" w:lineRule="auto"/>
        <w:ind w:right="52"/>
        <w:rPr>
          <w:rFonts w:cs="Calibri"/>
          <w:sz w:val="20"/>
          <w:szCs w:val="20"/>
        </w:rPr>
      </w:pPr>
    </w:p>
    <w:p w14:paraId="6A9FFEFF" w14:textId="77777777" w:rsidR="006A5D3C" w:rsidRDefault="00254C83">
      <w:pPr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Oświadczam, że:</w:t>
      </w:r>
    </w:p>
    <w:p w14:paraId="17065FFF" w14:textId="77777777" w:rsidR="006A5D3C" w:rsidRDefault="00254C83" w:rsidP="00F14DF1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</w:pPr>
      <w:r>
        <w:rPr>
          <w:rFonts w:ascii="Calibri" w:hAnsi="Calibri" w:cs="Calibri"/>
          <w:sz w:val="20"/>
        </w:rPr>
        <w:t>Zapoznaliśmy się z treścią Zapytania ofertowego oraz wzorem umowy i nie wnosimy do nich żadnych zastrzeżeń.</w:t>
      </w:r>
    </w:p>
    <w:p w14:paraId="6A9D6791" w14:textId="2D8A6D40" w:rsidR="006A5D3C" w:rsidRDefault="00254C83" w:rsidP="00F14DF1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Oferowana przez nas usługa spełnia określoną przez Zamawiającego jakość  i wymogi określone </w:t>
      </w:r>
      <w:r w:rsidR="000B66FE">
        <w:rPr>
          <w:rFonts w:ascii="Calibri" w:hAnsi="Calibri" w:cs="Calibri"/>
          <w:sz w:val="20"/>
        </w:rPr>
        <w:br/>
      </w:r>
      <w:r>
        <w:rPr>
          <w:rFonts w:ascii="Calibri" w:hAnsi="Calibri" w:cs="Calibri"/>
          <w:sz w:val="20"/>
        </w:rPr>
        <w:t xml:space="preserve">w </w:t>
      </w:r>
      <w:r>
        <w:rPr>
          <w:rFonts w:ascii="Calibri" w:hAnsi="Calibri" w:cs="Calibri"/>
          <w:spacing w:val="-13"/>
          <w:sz w:val="20"/>
        </w:rPr>
        <w:t xml:space="preserve"> </w:t>
      </w:r>
      <w:r>
        <w:rPr>
          <w:rFonts w:ascii="Calibri" w:hAnsi="Calibri" w:cs="Calibri"/>
          <w:sz w:val="20"/>
        </w:rPr>
        <w:t>Zapytaniu ofertowym.</w:t>
      </w:r>
    </w:p>
    <w:p w14:paraId="339B0CC7" w14:textId="23C3AF41" w:rsidR="006A5D3C" w:rsidRDefault="00254C83" w:rsidP="00F14DF1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</w:pPr>
      <w:r>
        <w:rPr>
          <w:rFonts w:ascii="Calibri" w:hAnsi="Calibri" w:cs="Calibri"/>
          <w:color w:val="000000"/>
          <w:sz w:val="20"/>
        </w:rPr>
        <w:t>Cena podana w ofercie uwzględnia wszystkie koszty związane z wykonaniem przedmiotu umowy.</w:t>
      </w:r>
    </w:p>
    <w:p w14:paraId="5E4605BC" w14:textId="77777777" w:rsidR="006A5D3C" w:rsidRDefault="00254C83" w:rsidP="00F14DF1">
      <w:pPr>
        <w:pStyle w:val="Akapitzlist"/>
        <w:numPr>
          <w:ilvl w:val="0"/>
          <w:numId w:val="2"/>
        </w:numPr>
        <w:spacing w:line="276" w:lineRule="auto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Wszystkie informacje zamieszczone w ofercie są aktualne i zgodne z prawdą.</w:t>
      </w:r>
    </w:p>
    <w:p w14:paraId="3F56D62A" w14:textId="77777777" w:rsidR="006A5D3C" w:rsidRDefault="00254C83" w:rsidP="00F14DF1">
      <w:pPr>
        <w:pStyle w:val="Akapitzlist"/>
        <w:numPr>
          <w:ilvl w:val="0"/>
          <w:numId w:val="2"/>
        </w:numPr>
        <w:spacing w:before="38" w:after="240" w:line="276" w:lineRule="auto"/>
        <w:ind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Spełniamy warunki udziału w postępowaniu określone w Zapytaniu ofertowym, a w</w:t>
      </w:r>
      <w:r>
        <w:rPr>
          <w:rFonts w:cs="Calibri"/>
          <w:spacing w:val="-1"/>
          <w:sz w:val="20"/>
          <w:szCs w:val="22"/>
        </w:rPr>
        <w:t> </w:t>
      </w:r>
      <w:r>
        <w:rPr>
          <w:rFonts w:cs="Calibri"/>
          <w:sz w:val="20"/>
          <w:szCs w:val="22"/>
        </w:rPr>
        <w:t>szczególności:</w:t>
      </w:r>
    </w:p>
    <w:p w14:paraId="0162CD12" w14:textId="252728CE" w:rsidR="006A5D3C" w:rsidRDefault="00254C83" w:rsidP="00F14DF1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 xml:space="preserve">posiadamy niezbędny potencjał techniczny i osobowy do realizacji przedmiotu umowy, </w:t>
      </w:r>
    </w:p>
    <w:p w14:paraId="4661EDC7" w14:textId="6A5538A8" w:rsidR="006A5D3C" w:rsidRDefault="00254C83" w:rsidP="00F14DF1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>nasza sytuacja ekonomiczna i finansowa umożliwia realizację przedmiotu umowy,</w:t>
      </w:r>
    </w:p>
    <w:p w14:paraId="35EBB4A6" w14:textId="77777777" w:rsidR="006A5D3C" w:rsidRDefault="00254C83" w:rsidP="00F14DF1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posiadamy uprawnienia do wykonywania określonej działalności lub czynności niezbędnych do wykonania przedmiotu umowy, jeżeli przepisy prawa nakładają obowiązek ich posiadania,</w:t>
      </w:r>
    </w:p>
    <w:p w14:paraId="2E7E22F1" w14:textId="77777777" w:rsidR="006A5D3C" w:rsidRDefault="00254C83" w:rsidP="00F14DF1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czas związania ofertą wynosi 30 dni, licząc od dnia upływu terminu składania ofert.</w:t>
      </w:r>
    </w:p>
    <w:p w14:paraId="380F3AD6" w14:textId="0E102149" w:rsidR="006A5D3C" w:rsidRDefault="00254C83" w:rsidP="00F14DF1">
      <w:pPr>
        <w:pStyle w:val="Akapitzlist"/>
        <w:widowControl w:val="0"/>
        <w:numPr>
          <w:ilvl w:val="0"/>
          <w:numId w:val="2"/>
        </w:numPr>
        <w:tabs>
          <w:tab w:val="left" w:pos="426"/>
        </w:tabs>
        <w:spacing w:before="1" w:line="276" w:lineRule="auto"/>
        <w:ind w:right="52"/>
        <w:jc w:val="both"/>
      </w:pPr>
      <w:r>
        <w:rPr>
          <w:rFonts w:cs="Calibri"/>
          <w:sz w:val="20"/>
          <w:szCs w:val="22"/>
        </w:rPr>
        <w:t>W przypadku wyboru naszej oferty, zobowiązujemy się do realizacji przedmiotu umowy zgodnie z niniejszą ofertą oraz umową zawartą zgodnie z wzorem załączonym do zapytania ofertowego.</w:t>
      </w:r>
    </w:p>
    <w:p w14:paraId="3B5101ED" w14:textId="099FEA2E" w:rsidR="006A5D3C" w:rsidRDefault="00254C83" w:rsidP="00F14DF1">
      <w:pPr>
        <w:pStyle w:val="Akapitzlist"/>
        <w:numPr>
          <w:ilvl w:val="0"/>
          <w:numId w:val="2"/>
        </w:numPr>
        <w:spacing w:after="240" w:line="276" w:lineRule="auto"/>
        <w:jc w:val="both"/>
      </w:pPr>
      <w:r>
        <w:rPr>
          <w:rFonts w:cs="Calibri"/>
          <w:sz w:val="20"/>
          <w:szCs w:val="22"/>
        </w:rPr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2DC3C74D" w14:textId="77777777" w:rsidR="006A5D3C" w:rsidRDefault="006A5D3C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4AC1A585" w14:textId="77777777" w:rsidR="006A5D3C" w:rsidRDefault="006A5D3C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01F7C346" w14:textId="77777777" w:rsidR="006A5D3C" w:rsidRDefault="00254C83">
      <w:pPr>
        <w:widowControl w:val="0"/>
        <w:tabs>
          <w:tab w:val="left" w:pos="426"/>
        </w:tabs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>
        <w:rPr>
          <w:rFonts w:cs="Calibri"/>
          <w:b/>
          <w:sz w:val="20"/>
          <w:szCs w:val="22"/>
        </w:rPr>
        <w:t>Załączniki:</w:t>
      </w:r>
    </w:p>
    <w:p w14:paraId="190B13BF" w14:textId="77777777" w:rsidR="006A5D3C" w:rsidRDefault="00254C83">
      <w:pPr>
        <w:pStyle w:val="Akapitzlist"/>
        <w:widowControl w:val="0"/>
        <w:numPr>
          <w:ilvl w:val="0"/>
          <w:numId w:val="4"/>
        </w:numPr>
        <w:tabs>
          <w:tab w:val="left" w:pos="1134"/>
        </w:tabs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 xml:space="preserve">Pełnomocnictwo (o ile ma to zastosowanie). </w:t>
      </w:r>
    </w:p>
    <w:p w14:paraId="59014C85" w14:textId="77777777" w:rsidR="006A5D3C" w:rsidRDefault="006A5D3C">
      <w:pPr>
        <w:pStyle w:val="Nagwek3"/>
        <w:spacing w:line="276" w:lineRule="auto"/>
        <w:ind w:right="52"/>
        <w:jc w:val="both"/>
        <w:rPr>
          <w:rFonts w:ascii="Calibri" w:hAnsi="Calibri" w:cs="Calibri"/>
          <w:sz w:val="18"/>
          <w:szCs w:val="20"/>
          <w:u w:val="single"/>
        </w:rPr>
      </w:pPr>
    </w:p>
    <w:p w14:paraId="21E17BC3" w14:textId="77777777" w:rsidR="006A5D3C" w:rsidRDefault="00254C83">
      <w:pPr>
        <w:pStyle w:val="Nagwek3"/>
        <w:spacing w:line="276" w:lineRule="auto"/>
        <w:ind w:right="52"/>
      </w:pPr>
      <w:r>
        <w:rPr>
          <w:rFonts w:ascii="Calibri" w:hAnsi="Calibri" w:cs="Calibri"/>
          <w:sz w:val="18"/>
          <w:szCs w:val="20"/>
          <w:u w:val="single"/>
        </w:rPr>
        <w:t>Wszelkie kopie dokumentów dołączonych przez Oferenta muszą być poświadczone za zgodność oryginałem przez Oferenta (zgodnie z zasadami reprezentacji).</w:t>
      </w:r>
    </w:p>
    <w:p w14:paraId="62559B77" w14:textId="77777777" w:rsidR="006A5D3C" w:rsidRDefault="00254C83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  <w:r>
        <w:rPr>
          <w:rFonts w:ascii="Calibri" w:hAnsi="Calibri" w:cs="Calibri"/>
          <w:b/>
          <w:i/>
          <w:sz w:val="20"/>
          <w:szCs w:val="20"/>
        </w:rPr>
        <w:br/>
      </w:r>
      <w:r>
        <w:rPr>
          <w:rFonts w:ascii="Calibri" w:hAnsi="Calibri" w:cs="Calibri"/>
          <w:b/>
          <w:i/>
          <w:sz w:val="20"/>
          <w:szCs w:val="20"/>
        </w:rPr>
        <w:br/>
      </w:r>
    </w:p>
    <w:p w14:paraId="093A03D8" w14:textId="77777777" w:rsidR="006A5D3C" w:rsidRDefault="006A5D3C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11B22042" w14:textId="77777777" w:rsidR="006A5D3C" w:rsidRDefault="006A5D3C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98C2C96" w14:textId="77777777" w:rsidR="006A5D3C" w:rsidRDefault="006A5D3C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11976191" w14:textId="77777777" w:rsidR="006A5D3C" w:rsidRDefault="006A5D3C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786C0E1" w14:textId="77777777" w:rsidR="006A5D3C" w:rsidRDefault="00254C83">
      <w:pPr>
        <w:spacing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…..………………………..……………   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07A26357" w14:textId="77777777" w:rsidR="006A5D3C" w:rsidRDefault="00254C83">
      <w:pPr>
        <w:spacing w:before="41"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miejscowość, data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podpis z pieczątka imienną lub czytelny podpis </w:t>
      </w:r>
    </w:p>
    <w:p w14:paraId="7BC9ADC9" w14:textId="77777777" w:rsidR="006A5D3C" w:rsidRDefault="00254C83">
      <w:pPr>
        <w:spacing w:before="41" w:line="276" w:lineRule="auto"/>
        <w:ind w:left="4248" w:firstLine="708"/>
        <w:rPr>
          <w:rFonts w:cs="Calibri"/>
        </w:rPr>
      </w:pPr>
      <w:bookmarkStart w:id="3" w:name="_Hlk532328282"/>
      <w:bookmarkStart w:id="4" w:name="_Hlk19879980"/>
      <w:r>
        <w:rPr>
          <w:rFonts w:cs="Calibri"/>
          <w:b/>
          <w:sz w:val="16"/>
        </w:rPr>
        <w:t>osoby uprawnionej do reprezentowania Oferenta</w:t>
      </w:r>
      <w:bookmarkEnd w:id="3"/>
      <w:bookmarkEnd w:id="4"/>
    </w:p>
    <w:p w14:paraId="031CE62B" w14:textId="77777777" w:rsidR="006A5D3C" w:rsidRDefault="006A5D3C"/>
    <w:p w14:paraId="06B6B3B3" w14:textId="77777777" w:rsidR="006A5D3C" w:rsidRDefault="006A5D3C"/>
    <w:sectPr w:rsidR="006A5D3C" w:rsidSect="000B66F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341" w:right="1558" w:bottom="993" w:left="1417" w:header="284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14BD4" w14:textId="77777777" w:rsidR="00835306" w:rsidRDefault="00835306">
      <w:r>
        <w:separator/>
      </w:r>
    </w:p>
  </w:endnote>
  <w:endnote w:type="continuationSeparator" w:id="0">
    <w:p w14:paraId="5AB3740C" w14:textId="77777777" w:rsidR="00835306" w:rsidRDefault="00835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D6163" w14:textId="77777777" w:rsidR="006A5D3C" w:rsidRDefault="006A5D3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D57CE" w14:textId="77777777" w:rsidR="006A5D3C" w:rsidRDefault="00254C83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5E6947E0" wp14:editId="07F74B59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6485" cy="624205"/>
              <wp:effectExtent l="0" t="0" r="0" b="0"/>
              <wp:wrapNone/>
              <wp:docPr id="9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760" cy="623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Prostokąt 1" fillcolor="white" stroked="f" style="position:absolute;margin-left:566.65pt;margin-top:-153.45pt;width:85.45pt;height:49.05pt" wp14:anchorId="2A1BCBC4">
              <w10:wrap type="none"/>
              <v:fill o:detectmouseclick="t" type="solid" color2="black"/>
              <v:stroke color="#3465a4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34D4E" w14:textId="77777777" w:rsidR="00835306" w:rsidRDefault="00835306">
      <w:r>
        <w:separator/>
      </w:r>
    </w:p>
  </w:footnote>
  <w:footnote w:type="continuationSeparator" w:id="0">
    <w:p w14:paraId="5B562D48" w14:textId="77777777" w:rsidR="00835306" w:rsidRDefault="00835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ABB5" w14:textId="77777777" w:rsidR="006A5D3C" w:rsidRDefault="006A5D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1FA88" w14:textId="77777777" w:rsidR="006A5D3C" w:rsidRDefault="00254C83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4AA0DDD5" wp14:editId="186B109E">
              <wp:simplePos x="0" y="0"/>
              <wp:positionH relativeFrom="column">
                <wp:posOffset>4893310</wp:posOffset>
              </wp:positionH>
              <wp:positionV relativeFrom="paragraph">
                <wp:posOffset>-27940</wp:posOffset>
              </wp:positionV>
              <wp:extent cx="1852930" cy="10598785"/>
              <wp:effectExtent l="0" t="635" r="2540" b="0"/>
              <wp:wrapSquare wrapText="bothSides"/>
              <wp:docPr id="5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2200" cy="1059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0A80025" w14:textId="77777777" w:rsidR="006A5D3C" w:rsidRDefault="00254C83">
                          <w:pPr>
                            <w:pStyle w:val="Zawartoramki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61A25665" wp14:editId="2BD9422D">
                                <wp:extent cx="1668780" cy="10416540"/>
                                <wp:effectExtent l="0" t="0" r="0" b="0"/>
                                <wp:docPr id="4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8780" cy="10416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ole tekstowe 2" stroked="f" style="position:absolute;margin-left:385.3pt;margin-top:-2.2pt;width:145.8pt;height:834.45pt" wp14:anchorId="5A4EAC2D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Zawartoramki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drawing>
                        <wp:inline distT="0" distB="0" distL="0" distR="0">
                          <wp:extent cx="1668780" cy="10416540"/>
                          <wp:effectExtent l="0" t="0" r="0" b="0"/>
                          <wp:docPr id="8" name="Obraz 1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1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8780" cy="10416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05FD"/>
    <w:multiLevelType w:val="multilevel"/>
    <w:tmpl w:val="B7D63EB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D0B4B"/>
    <w:multiLevelType w:val="multilevel"/>
    <w:tmpl w:val="E09C733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EC2BBF"/>
    <w:multiLevelType w:val="multilevel"/>
    <w:tmpl w:val="FEB891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71F54C1"/>
    <w:multiLevelType w:val="multilevel"/>
    <w:tmpl w:val="93940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74712"/>
    <w:multiLevelType w:val="multilevel"/>
    <w:tmpl w:val="A2D6631E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BD1299"/>
    <w:multiLevelType w:val="multilevel"/>
    <w:tmpl w:val="6E6A6C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8425271">
    <w:abstractNumId w:val="4"/>
  </w:num>
  <w:num w:numId="2" w16cid:durableId="1388147729">
    <w:abstractNumId w:val="0"/>
  </w:num>
  <w:num w:numId="3" w16cid:durableId="1213886334">
    <w:abstractNumId w:val="3"/>
  </w:num>
  <w:num w:numId="4" w16cid:durableId="1953515956">
    <w:abstractNumId w:val="1"/>
  </w:num>
  <w:num w:numId="5" w16cid:durableId="786509569">
    <w:abstractNumId w:val="5"/>
  </w:num>
  <w:num w:numId="6" w16cid:durableId="159003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D3C"/>
    <w:rsid w:val="000B66FE"/>
    <w:rsid w:val="0012714A"/>
    <w:rsid w:val="00145C38"/>
    <w:rsid w:val="00214036"/>
    <w:rsid w:val="00254C83"/>
    <w:rsid w:val="002B1741"/>
    <w:rsid w:val="0035472C"/>
    <w:rsid w:val="00613C1F"/>
    <w:rsid w:val="006A5D3C"/>
    <w:rsid w:val="006C48D2"/>
    <w:rsid w:val="00835306"/>
    <w:rsid w:val="0088679F"/>
    <w:rsid w:val="00AD4F01"/>
    <w:rsid w:val="00AE5A39"/>
    <w:rsid w:val="00AF6662"/>
    <w:rsid w:val="00BC69AA"/>
    <w:rsid w:val="00E60DD6"/>
    <w:rsid w:val="00F1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01A80"/>
  <w15:docId w15:val="{C74B4BCD-577F-498E-AA5A-B93E23BD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81B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51441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character" w:customStyle="1" w:styleId="StopkaZnak">
    <w:name w:val="Stopka Znak"/>
    <w:link w:val="Stopka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qFormat/>
    <w:rsid w:val="00D95D09"/>
    <w:rPr>
      <w:rFonts w:cs="Times New Roman"/>
    </w:rPr>
  </w:style>
  <w:style w:type="character" w:customStyle="1" w:styleId="NagwekZnak">
    <w:name w:val="Nagłówek Znak"/>
    <w:link w:val="Nagwek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locked/>
    <w:rsid w:val="009E08F5"/>
    <w:rPr>
      <w:rFonts w:ascii="Segoe UI" w:hAnsi="Segoe UI" w:cs="Times New Roman"/>
      <w:sz w:val="18"/>
    </w:rPr>
  </w:style>
  <w:style w:type="character" w:customStyle="1" w:styleId="AkapitzlistZnak">
    <w:name w:val="Akapit z listą Znak"/>
    <w:link w:val="Akapitzlist"/>
    <w:uiPriority w:val="1"/>
    <w:qFormat/>
    <w:locked/>
    <w:rsid w:val="000F600F"/>
    <w:rPr>
      <w:rFonts w:eastAsia="Times New Roman"/>
      <w:sz w:val="24"/>
    </w:rPr>
  </w:style>
  <w:style w:type="character" w:customStyle="1" w:styleId="text-field">
    <w:name w:val="text-field"/>
    <w:basedOn w:val="Domylnaczcionkaakapitu"/>
    <w:qFormat/>
    <w:rsid w:val="007226C2"/>
  </w:style>
  <w:style w:type="character" w:customStyle="1" w:styleId="Nagwek3Znak">
    <w:name w:val="Nagłówek 3 Znak"/>
    <w:basedOn w:val="Domylnaczcionkaakapitu"/>
    <w:link w:val="Nagwek3"/>
    <w:semiHidden/>
    <w:qFormat/>
    <w:rsid w:val="0051441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51441A"/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i/>
    </w:rPr>
  </w:style>
  <w:style w:type="character" w:customStyle="1" w:styleId="ListLabel20">
    <w:name w:val="ListLabel 20"/>
    <w:qFormat/>
    <w:rPr>
      <w:rFonts w:cs="Times New Roman"/>
      <w:i w:val="0"/>
      <w:iCs/>
    </w:rPr>
  </w:style>
  <w:style w:type="character" w:customStyle="1" w:styleId="ListLabel21">
    <w:name w:val="ListLabel 21"/>
    <w:qFormat/>
    <w:rPr>
      <w:rFonts w:cs="Times New Roman"/>
      <w:i/>
    </w:rPr>
  </w:style>
  <w:style w:type="character" w:customStyle="1" w:styleId="ListLabel22">
    <w:name w:val="ListLabel 22"/>
    <w:qFormat/>
    <w:rPr>
      <w:rFonts w:cs="Times New Roman"/>
      <w:i/>
    </w:rPr>
  </w:style>
  <w:style w:type="character" w:customStyle="1" w:styleId="ListLabel23">
    <w:name w:val="ListLabel 23"/>
    <w:qFormat/>
    <w:rPr>
      <w:rFonts w:cs="Times New Roman"/>
      <w:i/>
    </w:rPr>
  </w:style>
  <w:style w:type="character" w:customStyle="1" w:styleId="ListLabel24">
    <w:name w:val="ListLabel 24"/>
    <w:qFormat/>
    <w:rPr>
      <w:rFonts w:cs="Times New Roman"/>
      <w:i/>
    </w:rPr>
  </w:style>
  <w:style w:type="character" w:customStyle="1" w:styleId="ListLabel25">
    <w:name w:val="ListLabel 25"/>
    <w:qFormat/>
    <w:rPr>
      <w:rFonts w:cs="Times New Roman"/>
      <w:i/>
    </w:rPr>
  </w:style>
  <w:style w:type="character" w:customStyle="1" w:styleId="ListLabel26">
    <w:name w:val="ListLabel 26"/>
    <w:qFormat/>
    <w:rPr>
      <w:rFonts w:cs="Times New Roman"/>
      <w:i/>
    </w:rPr>
  </w:style>
  <w:style w:type="character" w:customStyle="1" w:styleId="ListLabel27">
    <w:name w:val="ListLabel 27"/>
    <w:qFormat/>
    <w:rPr>
      <w:rFonts w:cs="Times New Roman"/>
      <w:i/>
    </w:rPr>
  </w:style>
  <w:style w:type="character" w:customStyle="1" w:styleId="ListLabel28">
    <w:name w:val="ListLabel 28"/>
    <w:qFormat/>
    <w:rPr>
      <w:i w:val="0"/>
      <w:iCs w:val="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eastAsia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B23D3E"/>
    <w:rPr>
      <w:rFonts w:eastAsia="Times New Roman"/>
      <w:b/>
      <w:bCs/>
    </w:rPr>
  </w:style>
  <w:style w:type="character" w:customStyle="1" w:styleId="ListLabel29">
    <w:name w:val="ListLabel 29"/>
    <w:qFormat/>
    <w:rPr>
      <w:rFonts w:ascii="Calibri" w:hAnsi="Calibri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Tekstpodstawowy">
    <w:name w:val="Body Text"/>
    <w:basedOn w:val="Normalny"/>
    <w:link w:val="TekstpodstawowyZnak"/>
    <w:uiPriority w:val="1"/>
    <w:qFormat/>
    <w:rsid w:val="0051441A"/>
    <w:pPr>
      <w:widowControl w:val="0"/>
    </w:pPr>
    <w:rPr>
      <w:rFonts w:ascii="Times New Roman" w:hAnsi="Times New Roman"/>
      <w:szCs w:val="22"/>
      <w:lang w:bidi="pl-PL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qFormat/>
    <w:rsid w:val="009E08F5"/>
    <w:rPr>
      <w:rFonts w:ascii="Segoe UI" w:hAnsi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792164"/>
    <w:pPr>
      <w:spacing w:beforeAutospacing="1" w:afterAutospacing="1"/>
    </w:pPr>
    <w:rPr>
      <w:rFonts w:ascii="Times New Roman" w:hAnsi="Times New Roman"/>
      <w:sz w:val="24"/>
    </w:rPr>
  </w:style>
  <w:style w:type="paragraph" w:customStyle="1" w:styleId="Default">
    <w:name w:val="Default"/>
    <w:qFormat/>
    <w:rsid w:val="00792164"/>
    <w:rPr>
      <w:rFonts w:ascii="Tahoma" w:hAnsi="Tahoma" w:cs="Tahoma"/>
      <w:color w:val="000000"/>
      <w:sz w:val="24"/>
      <w:szCs w:val="24"/>
    </w:rPr>
  </w:style>
  <w:style w:type="paragraph" w:styleId="Bezodstpw">
    <w:name w:val="No Spacing"/>
    <w:uiPriority w:val="1"/>
    <w:qFormat/>
    <w:rsid w:val="0051441A"/>
    <w:pPr>
      <w:widowControl w:val="0"/>
    </w:pPr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Zawartoramki">
    <w:name w:val="Zawartość ramki"/>
    <w:basedOn w:val="Normalny"/>
    <w:qFormat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B23D3E"/>
    <w:rPr>
      <w:b/>
      <w:bCs/>
    </w:rPr>
  </w:style>
  <w:style w:type="table" w:customStyle="1" w:styleId="28">
    <w:name w:val="28"/>
    <w:uiPriority w:val="99"/>
    <w:rsid w:val="00544D7A"/>
    <w:rPr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613C1F"/>
    <w:rPr>
      <w:rFonts w:eastAsia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2</Pages>
  <Words>463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dc:description/>
  <cp:lastModifiedBy>czuber.b@gmail.com</cp:lastModifiedBy>
  <cp:revision>47</cp:revision>
  <cp:lastPrinted>2022-05-06T13:37:00Z</cp:lastPrinted>
  <dcterms:created xsi:type="dcterms:W3CDTF">2022-02-23T09:34:00Z</dcterms:created>
  <dcterms:modified xsi:type="dcterms:W3CDTF">2022-06-07T07:23:00Z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