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B9CB" w14:textId="601922E5" w:rsidR="00246699" w:rsidRPr="001B0209" w:rsidRDefault="00FB1FDF">
      <w:pPr>
        <w:ind w:left="3600"/>
        <w:rPr>
          <w:rFonts w:ascii="Tahoma" w:eastAsia="Symbol" w:hAnsi="Tahoma" w:cs="Tahoma"/>
          <w:b/>
          <w:iCs/>
          <w:sz w:val="20"/>
          <w:szCs w:val="20"/>
        </w:rPr>
      </w:pPr>
      <w:r>
        <w:rPr>
          <w:rFonts w:ascii="Tahoma" w:eastAsia="Symbol" w:hAnsi="Tahoma" w:cs="Tahoma"/>
          <w:b/>
          <w:bCs/>
          <w:sz w:val="20"/>
          <w:szCs w:val="20"/>
        </w:rPr>
        <w:t>Załącznik nr 8 do SIWP nr GAPR-GPT</w:t>
      </w:r>
      <w:r w:rsidRPr="001B0209">
        <w:rPr>
          <w:rFonts w:ascii="Tahoma" w:eastAsia="Symbol" w:hAnsi="Tahoma" w:cs="Tahoma"/>
          <w:b/>
          <w:bCs/>
          <w:sz w:val="20"/>
          <w:szCs w:val="20"/>
        </w:rPr>
        <w:t>TEL/</w:t>
      </w:r>
      <w:r w:rsidR="001B0209" w:rsidRPr="001B0209">
        <w:rPr>
          <w:rFonts w:ascii="Tahoma" w:eastAsia="Symbol" w:hAnsi="Tahoma" w:cs="Tahoma"/>
          <w:b/>
          <w:bCs/>
          <w:sz w:val="20"/>
          <w:szCs w:val="20"/>
        </w:rPr>
        <w:t>432</w:t>
      </w:r>
      <w:r w:rsidRPr="001B0209">
        <w:rPr>
          <w:rFonts w:ascii="Tahoma" w:eastAsia="Symbol" w:hAnsi="Tahoma" w:cs="Tahoma"/>
          <w:b/>
          <w:bCs/>
          <w:sz w:val="20"/>
          <w:szCs w:val="20"/>
        </w:rPr>
        <w:t>/24/W</w:t>
      </w:r>
    </w:p>
    <w:p w14:paraId="67FE9E40" w14:textId="77777777" w:rsidR="00246699" w:rsidRPr="001B0209" w:rsidRDefault="00246699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2E09E0AE" w14:textId="77777777" w:rsidR="00246699" w:rsidRPr="001B0209" w:rsidRDefault="00246699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4BFD4E79" w14:textId="77777777" w:rsidR="00246699" w:rsidRPr="001B0209" w:rsidRDefault="00FB1FDF">
      <w:pPr>
        <w:rPr>
          <w:rFonts w:ascii="Tahoma" w:hAnsi="Tahoma" w:cs="Tahoma"/>
          <w:sz w:val="20"/>
          <w:szCs w:val="20"/>
        </w:rPr>
      </w:pPr>
      <w:r w:rsidRPr="001B0209">
        <w:rPr>
          <w:rFonts w:ascii="Tahoma" w:hAnsi="Tahoma" w:cs="Tahoma"/>
          <w:sz w:val="20"/>
          <w:szCs w:val="20"/>
        </w:rPr>
        <w:tab/>
      </w:r>
      <w:r w:rsidRPr="001B0209">
        <w:rPr>
          <w:rFonts w:ascii="Tahoma" w:hAnsi="Tahoma" w:cs="Tahoma"/>
          <w:sz w:val="20"/>
          <w:szCs w:val="20"/>
        </w:rPr>
        <w:tab/>
      </w:r>
      <w:r w:rsidRPr="001B0209">
        <w:rPr>
          <w:rFonts w:ascii="Tahoma" w:hAnsi="Tahoma" w:cs="Tahoma"/>
          <w:sz w:val="20"/>
          <w:szCs w:val="20"/>
        </w:rPr>
        <w:tab/>
      </w:r>
      <w:r w:rsidRPr="001B0209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1B0209">
        <w:rPr>
          <w:rFonts w:ascii="Tahoma" w:hAnsi="Tahoma" w:cs="Tahoma"/>
          <w:sz w:val="20"/>
          <w:szCs w:val="20"/>
        </w:rPr>
        <w:tab/>
      </w:r>
      <w:r w:rsidRPr="001B0209">
        <w:rPr>
          <w:rFonts w:ascii="Tahoma" w:hAnsi="Tahoma" w:cs="Tahoma"/>
          <w:sz w:val="20"/>
          <w:szCs w:val="20"/>
        </w:rPr>
        <w:tab/>
      </w:r>
      <w:r w:rsidRPr="001B0209">
        <w:rPr>
          <w:rFonts w:ascii="Tahoma" w:hAnsi="Tahoma" w:cs="Tahoma"/>
          <w:sz w:val="20"/>
          <w:szCs w:val="20"/>
        </w:rPr>
        <w:tab/>
      </w:r>
      <w:r w:rsidRPr="001B0209">
        <w:rPr>
          <w:rFonts w:ascii="Tahoma" w:hAnsi="Tahoma" w:cs="Tahoma"/>
          <w:sz w:val="20"/>
          <w:szCs w:val="20"/>
        </w:rPr>
        <w:tab/>
      </w:r>
      <w:r w:rsidRPr="001B0209">
        <w:rPr>
          <w:rFonts w:ascii="Tahoma" w:hAnsi="Tahoma" w:cs="Tahoma"/>
          <w:sz w:val="20"/>
          <w:szCs w:val="20"/>
        </w:rPr>
        <w:tab/>
      </w:r>
    </w:p>
    <w:p w14:paraId="4FB85AF0" w14:textId="77777777" w:rsidR="00246699" w:rsidRPr="001B0209" w:rsidRDefault="00246699">
      <w:pPr>
        <w:rPr>
          <w:rFonts w:ascii="Tahoma" w:hAnsi="Tahoma" w:cs="Tahoma"/>
          <w:sz w:val="20"/>
          <w:szCs w:val="20"/>
        </w:rPr>
      </w:pPr>
    </w:p>
    <w:p w14:paraId="6E858100" w14:textId="77777777" w:rsidR="00246699" w:rsidRPr="001B0209" w:rsidRDefault="00FB1FDF">
      <w:pPr>
        <w:rPr>
          <w:rFonts w:ascii="Tahoma" w:hAnsi="Tahoma" w:cs="Tahoma"/>
          <w:sz w:val="20"/>
          <w:szCs w:val="20"/>
        </w:rPr>
      </w:pPr>
      <w:r w:rsidRPr="001B0209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 w:rsidRPr="001B0209">
        <w:rPr>
          <w:rFonts w:ascii="Tahoma" w:hAnsi="Tahoma" w:cs="Tahoma"/>
          <w:sz w:val="20"/>
          <w:szCs w:val="20"/>
        </w:rPr>
        <w:t>.</w:t>
      </w:r>
    </w:p>
    <w:p w14:paraId="12B2D8B6" w14:textId="77777777" w:rsidR="00246699" w:rsidRPr="001B0209" w:rsidRDefault="00FB1FDF">
      <w:pPr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1B0209">
        <w:rPr>
          <w:rFonts w:ascii="Tahoma" w:eastAsia="Symbol" w:hAnsi="Tahoma" w:cs="Tahoma"/>
          <w:sz w:val="20"/>
          <w:szCs w:val="20"/>
          <w:lang w:eastAsia="en-US"/>
        </w:rPr>
        <w:t xml:space="preserve">   (nazwa i adres Wykonawcy)</w:t>
      </w:r>
    </w:p>
    <w:p w14:paraId="72306D65" w14:textId="77777777" w:rsidR="00246699" w:rsidRPr="001B0209" w:rsidRDefault="00246699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46E1AD22" w14:textId="77777777" w:rsidR="00246699" w:rsidRPr="001B0209" w:rsidRDefault="00FB1FDF">
      <w:pPr>
        <w:spacing w:line="360" w:lineRule="auto"/>
        <w:jc w:val="center"/>
        <w:rPr>
          <w:rFonts w:ascii="Tahoma" w:hAnsi="Tahoma" w:cs="Tahoma"/>
          <w:b/>
          <w:lang w:eastAsia="en-US"/>
        </w:rPr>
      </w:pPr>
      <w:r w:rsidRPr="001B0209">
        <w:rPr>
          <w:rFonts w:ascii="Tahoma" w:hAnsi="Tahoma" w:cs="Tahoma"/>
          <w:b/>
          <w:lang w:eastAsia="en-US"/>
        </w:rPr>
        <w:t>OŚWIADCZENIE</w:t>
      </w:r>
    </w:p>
    <w:p w14:paraId="31B5DF7B" w14:textId="5A96BDFA" w:rsidR="004D0B6E" w:rsidRPr="001B0209" w:rsidRDefault="004D0B6E">
      <w:pPr>
        <w:spacing w:line="360" w:lineRule="auto"/>
        <w:jc w:val="center"/>
        <w:rPr>
          <w:rFonts w:ascii="Tahoma" w:hAnsi="Tahoma" w:cs="Tahoma"/>
          <w:b/>
          <w:lang w:eastAsia="en-US"/>
        </w:rPr>
      </w:pPr>
      <w:r w:rsidRPr="001B0209">
        <w:rPr>
          <w:rFonts w:ascii="Tahoma" w:hAnsi="Tahoma" w:cs="Tahoma"/>
          <w:b/>
          <w:lang w:eastAsia="en-US"/>
        </w:rPr>
        <w:t>O ZAPOZNANIU SIĘ Z DOKUMENTACJĄ PROJEKTOWĄ</w:t>
      </w:r>
    </w:p>
    <w:p w14:paraId="5ABBCB7D" w14:textId="77777777" w:rsidR="00246699" w:rsidRPr="001B0209" w:rsidRDefault="00246699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717A67F4" w14:textId="77777777" w:rsidR="00246699" w:rsidRPr="001B0209" w:rsidRDefault="00FB1FDF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1B0209">
        <w:rPr>
          <w:rFonts w:ascii="Tahoma" w:hAnsi="Tahoma" w:cs="Tahoma"/>
          <w:sz w:val="20"/>
          <w:szCs w:val="20"/>
          <w:lang w:eastAsia="en-US"/>
        </w:rPr>
        <w:t xml:space="preserve">Dotyczy postępowania o udzielenie zamówienia: Wykonanie robót budowlanych w ramach projektu </w:t>
      </w:r>
      <w:r w:rsidRPr="001B0209">
        <w:rPr>
          <w:rFonts w:ascii="Tahoma" w:hAnsi="Tahoma" w:cs="Tahoma"/>
          <w:sz w:val="20"/>
          <w:szCs w:val="20"/>
        </w:rPr>
        <w:t xml:space="preserve"> pn. </w:t>
      </w:r>
      <w:r w:rsidRPr="001B0209">
        <w:rPr>
          <w:rFonts w:ascii="Tahoma" w:hAnsi="Tahoma" w:cs="Tahoma"/>
          <w:i/>
          <w:iCs/>
          <w:sz w:val="20"/>
          <w:szCs w:val="20"/>
          <w:lang w:eastAsia="en-US"/>
        </w:rPr>
        <w:t>„Utworzenie Gliwickiego Parku Techniki, Technologii i Edukacji Lotniczej”</w:t>
      </w:r>
      <w:r w:rsidRPr="001B0209">
        <w:rPr>
          <w:rFonts w:ascii="Tahoma" w:hAnsi="Tahoma" w:cs="Tahoma"/>
          <w:b/>
          <w:i/>
          <w:iCs/>
          <w:sz w:val="20"/>
          <w:szCs w:val="20"/>
          <w:lang w:eastAsia="en-US"/>
        </w:rPr>
        <w:t xml:space="preserve">  </w:t>
      </w:r>
    </w:p>
    <w:p w14:paraId="7FF2EAE8" w14:textId="77777777" w:rsidR="00246699" w:rsidRPr="001B0209" w:rsidRDefault="00246699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52ABC72" w14:textId="30BED0C7" w:rsidR="00246699" w:rsidRDefault="00FB1FDF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1B0209">
        <w:rPr>
          <w:rFonts w:ascii="Tahoma" w:hAnsi="Tahoma" w:cs="Tahoma"/>
          <w:sz w:val="20"/>
          <w:szCs w:val="20"/>
        </w:rPr>
        <w:t>Oświadczam, że pobrałem/</w:t>
      </w:r>
      <w:proofErr w:type="spellStart"/>
      <w:r w:rsidRPr="001B0209">
        <w:rPr>
          <w:rFonts w:ascii="Tahoma" w:hAnsi="Tahoma" w:cs="Tahoma"/>
          <w:sz w:val="20"/>
          <w:szCs w:val="20"/>
        </w:rPr>
        <w:t>am</w:t>
      </w:r>
      <w:proofErr w:type="spellEnd"/>
      <w:r w:rsidRPr="001B0209">
        <w:rPr>
          <w:rFonts w:ascii="Tahoma" w:hAnsi="Tahoma" w:cs="Tahoma"/>
          <w:sz w:val="20"/>
          <w:szCs w:val="20"/>
        </w:rPr>
        <w:t xml:space="preserve"> oraz zapoznałem/</w:t>
      </w:r>
      <w:proofErr w:type="spellStart"/>
      <w:r w:rsidRPr="001B0209">
        <w:rPr>
          <w:rFonts w:ascii="Tahoma" w:hAnsi="Tahoma" w:cs="Tahoma"/>
          <w:sz w:val="20"/>
          <w:szCs w:val="20"/>
        </w:rPr>
        <w:t>am</w:t>
      </w:r>
      <w:proofErr w:type="spellEnd"/>
      <w:r w:rsidRPr="001B0209">
        <w:rPr>
          <w:rFonts w:ascii="Tahoma" w:hAnsi="Tahoma" w:cs="Tahoma"/>
          <w:sz w:val="20"/>
          <w:szCs w:val="20"/>
        </w:rPr>
        <w:t xml:space="preserve"> się z </w:t>
      </w:r>
      <w:r w:rsidRPr="001B0209">
        <w:rPr>
          <w:rFonts w:ascii="Tahoma" w:hAnsi="Tahoma" w:cs="Tahoma"/>
          <w:i/>
          <w:iCs/>
          <w:sz w:val="20"/>
          <w:szCs w:val="20"/>
        </w:rPr>
        <w:t>dokumentacją projektową</w:t>
      </w:r>
      <w:r w:rsidRPr="001B0209">
        <w:rPr>
          <w:rFonts w:ascii="Tahoma" w:hAnsi="Tahoma" w:cs="Tahoma"/>
          <w:sz w:val="20"/>
          <w:szCs w:val="20"/>
        </w:rPr>
        <w:t xml:space="preserve"> stanowiącą załącznik nr 1 do Specyfikacji Istotnych Warunków Przetargu nr </w:t>
      </w:r>
      <w:r w:rsidRPr="001B0209">
        <w:rPr>
          <w:rFonts w:ascii="Tahoma" w:hAnsi="Tahoma" w:cs="Tahoma"/>
          <w:b/>
          <w:bCs/>
          <w:sz w:val="20"/>
          <w:szCs w:val="20"/>
        </w:rPr>
        <w:t>GAPR – GPTTEL/</w:t>
      </w:r>
      <w:r w:rsidR="001B0209" w:rsidRPr="001B0209">
        <w:rPr>
          <w:rFonts w:ascii="Tahoma" w:hAnsi="Tahoma" w:cs="Tahoma"/>
          <w:b/>
          <w:bCs/>
          <w:sz w:val="20"/>
          <w:szCs w:val="20"/>
        </w:rPr>
        <w:t>432</w:t>
      </w:r>
      <w:r w:rsidRPr="001B0209">
        <w:rPr>
          <w:rFonts w:ascii="Tahoma" w:hAnsi="Tahoma" w:cs="Tahoma"/>
          <w:b/>
          <w:bCs/>
          <w:sz w:val="20"/>
          <w:szCs w:val="20"/>
        </w:rPr>
        <w:t>/24/W</w:t>
      </w:r>
      <w:r>
        <w:rPr>
          <w:rFonts w:ascii="Tahoma" w:hAnsi="Tahoma" w:cs="Tahoma"/>
          <w:sz w:val="20"/>
          <w:szCs w:val="20"/>
        </w:rPr>
        <w:t xml:space="preserve"> udostępnioną w trakcie postępowania i nie wnoszę do niej zastrzeżeń.</w:t>
      </w:r>
    </w:p>
    <w:p w14:paraId="738C261F" w14:textId="77777777" w:rsidR="00246699" w:rsidRDefault="00246699">
      <w:pPr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29F62C1" w14:textId="77777777" w:rsidR="00246699" w:rsidRDefault="00246699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179C6ABF" w14:textId="77777777" w:rsidR="00246699" w:rsidRDefault="00246699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66B7D2B0" w14:textId="77777777" w:rsidR="00246699" w:rsidRDefault="00FB1FDF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………………………………………………</w:t>
      </w:r>
    </w:p>
    <w:p w14:paraId="351A97B5" w14:textId="77777777" w:rsidR="00246699" w:rsidRDefault="00FB1F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Miejscowość,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Imię i nazwisko oraz podpis</w:t>
      </w:r>
    </w:p>
    <w:p w14:paraId="583AD890" w14:textId="77777777" w:rsidR="00246699" w:rsidRDefault="00FB1FDF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6492F609" w14:textId="77777777" w:rsidR="00246699" w:rsidRDefault="00FB1FDF">
      <w:pPr>
        <w:pStyle w:val="Default"/>
        <w:ind w:left="4956" w:firstLine="708"/>
        <w:rPr>
          <w:rFonts w:ascii="Tahoma" w:hAnsi="Tahoma" w:cs="Tahoma"/>
          <w:sz w:val="20"/>
          <w:szCs w:val="20"/>
        </w:rPr>
      </w:pPr>
      <w:bookmarkStart w:id="0" w:name="_Hlk47022152"/>
      <w:r>
        <w:rPr>
          <w:rFonts w:ascii="Tahoma" w:hAnsi="Tahoma" w:cs="Tahoma"/>
          <w:sz w:val="18"/>
          <w:szCs w:val="18"/>
        </w:rPr>
        <w:t>do reprezentowania Wykonawcy</w:t>
      </w:r>
      <w:bookmarkEnd w:id="0"/>
    </w:p>
    <w:p w14:paraId="74F59C6B" w14:textId="77777777" w:rsidR="00246699" w:rsidRDefault="00246699">
      <w:pPr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0D7EBD52" w14:textId="77777777" w:rsidR="00246699" w:rsidRDefault="00246699">
      <w:pPr>
        <w:jc w:val="right"/>
        <w:rPr>
          <w:b/>
          <w:i/>
          <w:sz w:val="22"/>
          <w:szCs w:val="22"/>
        </w:rPr>
      </w:pPr>
    </w:p>
    <w:sectPr w:rsidR="0024669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1FB12" w14:textId="77777777" w:rsidR="00FB1FDF" w:rsidRDefault="00FB1FDF">
      <w:r>
        <w:separator/>
      </w:r>
    </w:p>
  </w:endnote>
  <w:endnote w:type="continuationSeparator" w:id="0">
    <w:p w14:paraId="456161D2" w14:textId="77777777" w:rsidR="00FB1FDF" w:rsidRDefault="00FB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11FA2" w14:textId="77777777" w:rsidR="00FB1FDF" w:rsidRDefault="00FB1FDF">
      <w:r>
        <w:separator/>
      </w:r>
    </w:p>
  </w:footnote>
  <w:footnote w:type="continuationSeparator" w:id="0">
    <w:p w14:paraId="6FE9A300" w14:textId="77777777" w:rsidR="00FB1FDF" w:rsidRDefault="00FB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DCB5A" w14:textId="77777777" w:rsidR="00246699" w:rsidRDefault="00246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CAECE" w14:textId="77777777" w:rsidR="00246699" w:rsidRDefault="00FB1FDF">
    <w:pPr>
      <w:pStyle w:val="Nagwek"/>
      <w:jc w:val="center"/>
    </w:pPr>
    <w:r>
      <w:rPr>
        <w:noProof/>
      </w:rPr>
      <w:drawing>
        <wp:inline distT="0" distB="0" distL="0" distR="0" wp14:anchorId="0B7CB164" wp14:editId="49AE135B">
          <wp:extent cx="5760720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AD49A" w14:textId="77777777" w:rsidR="00246699" w:rsidRDefault="002466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AB9C2" w14:textId="77777777" w:rsidR="00246699" w:rsidRDefault="00FB1FDF">
    <w:pPr>
      <w:pStyle w:val="Nagwek"/>
      <w:jc w:val="center"/>
    </w:pPr>
    <w:r>
      <w:rPr>
        <w:noProof/>
      </w:rPr>
      <w:drawing>
        <wp:inline distT="0" distB="0" distL="0" distR="0" wp14:anchorId="36297595" wp14:editId="6F90A1B4">
          <wp:extent cx="5760720" cy="6070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5066B" w14:textId="77777777" w:rsidR="00246699" w:rsidRDefault="002466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99"/>
    <w:rsid w:val="001B0209"/>
    <w:rsid w:val="00246699"/>
    <w:rsid w:val="004D0B6E"/>
    <w:rsid w:val="007D6BB6"/>
    <w:rsid w:val="00BA551B"/>
    <w:rsid w:val="00D159A2"/>
    <w:rsid w:val="00F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F05"/>
  <w15:docId w15:val="{E25650CF-F39A-4784-8C3E-AE5646B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semiHidden/>
    <w:qFormat/>
    <w:rsid w:val="00712EAD"/>
    <w:rPr>
      <w:rFonts w:cs="Arial Narrow"/>
      <w:vertAlign w:val="superscript"/>
    </w:rPr>
  </w:style>
  <w:style w:type="character" w:styleId="Odwoanieprzypisudolnego">
    <w:name w:val="footnote reference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Komentarz">
    <w:name w:val="Komentarz"/>
    <w:basedOn w:val="Normalny"/>
    <w:qFormat/>
    <w:rPr>
      <w:sz w:val="20"/>
      <w:szCs w:val="20"/>
    </w:rPr>
  </w:style>
  <w:style w:type="paragraph" w:styleId="Poprawka">
    <w:name w:val="Revision"/>
    <w:hidden/>
    <w:uiPriority w:val="99"/>
    <w:semiHidden/>
    <w:rsid w:val="00FB1FDF"/>
    <w:pPr>
      <w:suppressAutoHyphens w:val="0"/>
    </w:pPr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Ewa Żyła</cp:lastModifiedBy>
  <cp:revision>23</cp:revision>
  <cp:lastPrinted>2024-06-04T13:31:00Z</cp:lastPrinted>
  <dcterms:created xsi:type="dcterms:W3CDTF">2020-07-30T09:23:00Z</dcterms:created>
  <dcterms:modified xsi:type="dcterms:W3CDTF">2024-06-04T13:31:00Z</dcterms:modified>
  <dc:language>pl-PL</dc:language>
</cp:coreProperties>
</file>