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3821" w14:textId="132F3DC6" w:rsidR="00E319DB" w:rsidRPr="00C30262" w:rsidRDefault="00E319DB" w:rsidP="00C30262">
      <w:pPr>
        <w:jc w:val="center"/>
        <w:rPr>
          <w:rFonts w:cs="Calibri"/>
          <w:b/>
          <w:sz w:val="36"/>
        </w:rPr>
      </w:pPr>
      <w:r w:rsidRPr="00C30262">
        <w:rPr>
          <w:rFonts w:cs="Calibri"/>
          <w:b/>
          <w:sz w:val="36"/>
        </w:rPr>
        <w:t>FORMULARZ OFERTOWY</w:t>
      </w:r>
    </w:p>
    <w:p w14:paraId="03891D16" w14:textId="77777777" w:rsidR="00E319DB" w:rsidRPr="00C30262" w:rsidRDefault="00E319DB" w:rsidP="00E319DB">
      <w:pPr>
        <w:jc w:val="center"/>
        <w:rPr>
          <w:rFonts w:cs="Calibri"/>
        </w:rPr>
      </w:pPr>
      <w:r w:rsidRPr="00C30262">
        <w:rPr>
          <w:rFonts w:cs="Calibri"/>
        </w:rPr>
        <w:t xml:space="preserve"> do zapytania ofertowego</w:t>
      </w:r>
    </w:p>
    <w:p w14:paraId="3E2D9954" w14:textId="13FF313C" w:rsidR="00E319DB" w:rsidRPr="00C30262" w:rsidRDefault="00E319DB" w:rsidP="00E319DB">
      <w:pPr>
        <w:jc w:val="center"/>
        <w:rPr>
          <w:rFonts w:cs="Calibri"/>
        </w:rPr>
      </w:pPr>
      <w:r w:rsidRPr="00C30262">
        <w:rPr>
          <w:rFonts w:cs="Calibri"/>
        </w:rPr>
        <w:t>GAPR-EEN/</w:t>
      </w:r>
      <w:r w:rsidR="00BB081C" w:rsidRPr="00C30262">
        <w:rPr>
          <w:rFonts w:cs="Calibri"/>
        </w:rPr>
        <w:t xml:space="preserve"> </w:t>
      </w:r>
      <w:r w:rsidR="005175F4">
        <w:rPr>
          <w:rFonts w:cs="Calibri"/>
        </w:rPr>
        <w:t>716</w:t>
      </w:r>
      <w:r w:rsidR="00BB081C" w:rsidRPr="00C30262">
        <w:rPr>
          <w:rFonts w:cs="Calibri"/>
        </w:rPr>
        <w:t xml:space="preserve"> </w:t>
      </w:r>
      <w:r w:rsidRPr="00C30262">
        <w:rPr>
          <w:rFonts w:cs="Calibri"/>
        </w:rPr>
        <w:t>/2</w:t>
      </w:r>
      <w:r w:rsidR="00BB081C" w:rsidRPr="00C30262">
        <w:rPr>
          <w:rFonts w:cs="Calibri"/>
        </w:rPr>
        <w:t>4</w:t>
      </w:r>
      <w:r w:rsidRPr="00C30262">
        <w:rPr>
          <w:rFonts w:cs="Calibri"/>
        </w:rPr>
        <w:t xml:space="preserve">/W,  z dnia </w:t>
      </w:r>
      <w:r w:rsidR="00BB081C" w:rsidRPr="00C30262">
        <w:rPr>
          <w:rFonts w:cs="Calibri"/>
        </w:rPr>
        <w:t>3</w:t>
      </w:r>
      <w:r w:rsidRPr="00C30262">
        <w:rPr>
          <w:rFonts w:cs="Calibri"/>
        </w:rPr>
        <w:t xml:space="preserve"> września 202</w:t>
      </w:r>
      <w:r w:rsidR="00BB081C" w:rsidRPr="00C30262">
        <w:rPr>
          <w:rFonts w:cs="Calibri"/>
        </w:rPr>
        <w:t xml:space="preserve">4 </w:t>
      </w:r>
      <w:r w:rsidRPr="00C30262">
        <w:rPr>
          <w:rFonts w:cs="Calibri"/>
        </w:rPr>
        <w:t>r.</w:t>
      </w:r>
    </w:p>
    <w:p w14:paraId="765FF82A" w14:textId="446CAC16" w:rsidR="00E319DB" w:rsidRPr="00C30262" w:rsidRDefault="00E319DB" w:rsidP="00E319DB">
      <w:pPr>
        <w:jc w:val="center"/>
        <w:rPr>
          <w:rFonts w:cs="Calibri"/>
        </w:rPr>
      </w:pPr>
      <w:r w:rsidRPr="00C30262">
        <w:rPr>
          <w:rFonts w:cs="Calibri"/>
        </w:rPr>
        <w:t>na wyprodukowanie wideoklipów oraz kompleksowej obsługi fotograficznej na potrzeby organizacji Gali Rozdania Nagród w konkursie INNOWATOR ŚLĄSKA 202</w:t>
      </w:r>
      <w:r w:rsidR="00BB081C" w:rsidRPr="00C30262">
        <w:rPr>
          <w:rFonts w:cs="Calibri"/>
        </w:rPr>
        <w:t>4</w:t>
      </w:r>
    </w:p>
    <w:p w14:paraId="5AC05C7E" w14:textId="77777777" w:rsidR="00E319DB" w:rsidRPr="00C30262" w:rsidRDefault="00E319DB" w:rsidP="00E319DB">
      <w:pPr>
        <w:jc w:val="center"/>
        <w:rPr>
          <w:rFonts w:cs="Calibri"/>
        </w:rPr>
      </w:pPr>
      <w:r w:rsidRPr="00C30262">
        <w:rPr>
          <w:rFonts w:cs="Calibri"/>
        </w:rPr>
        <w:t>w ramach projektu Enterprise Europe Network</w:t>
      </w:r>
    </w:p>
    <w:p w14:paraId="20A923B8" w14:textId="77777777" w:rsidR="00E319DB" w:rsidRPr="00C30262" w:rsidRDefault="00E319DB" w:rsidP="00E319DB">
      <w:pPr>
        <w:rPr>
          <w:rFonts w:cs="Calibri"/>
          <w:b/>
        </w:rPr>
      </w:pPr>
    </w:p>
    <w:p w14:paraId="13CC0A6F" w14:textId="77777777" w:rsidR="00E319DB" w:rsidRPr="00C30262" w:rsidRDefault="00E319DB" w:rsidP="00E319DB">
      <w:pPr>
        <w:rPr>
          <w:rFonts w:cs="Calibri"/>
          <w:b/>
        </w:rPr>
      </w:pPr>
    </w:p>
    <w:p w14:paraId="15B90DD5" w14:textId="77777777" w:rsidR="00E319DB" w:rsidRPr="00C30262" w:rsidRDefault="00E319DB" w:rsidP="00E319DB">
      <w:pPr>
        <w:rPr>
          <w:rFonts w:cs="Calibri"/>
          <w:b/>
          <w:bCs/>
          <w:spacing w:val="20"/>
        </w:rPr>
      </w:pPr>
      <w:r w:rsidRPr="00C30262">
        <w:rPr>
          <w:rFonts w:cs="Calibri"/>
          <w:b/>
          <w:bCs/>
          <w:spacing w:val="20"/>
        </w:rPr>
        <w:t>I. ZAMAWIAJĄCY</w:t>
      </w:r>
    </w:p>
    <w:p w14:paraId="77545F1F" w14:textId="77777777" w:rsidR="00E319DB" w:rsidRPr="00C30262" w:rsidRDefault="00E319DB" w:rsidP="00E319DB">
      <w:pPr>
        <w:rPr>
          <w:rFonts w:cs="Calibri"/>
          <w:b/>
        </w:rPr>
      </w:pPr>
      <w:r w:rsidRPr="00C30262">
        <w:rPr>
          <w:rFonts w:cs="Calibri"/>
          <w:b/>
        </w:rPr>
        <w:t>Górnośląski Akcelerator Przedsiębiorczości Rynkowej sp. z o.o.</w:t>
      </w:r>
    </w:p>
    <w:p w14:paraId="7AD211AF" w14:textId="77777777" w:rsidR="00E319DB" w:rsidRPr="00C30262" w:rsidRDefault="00E319DB" w:rsidP="00E319DB">
      <w:pPr>
        <w:rPr>
          <w:rFonts w:cs="Calibri"/>
        </w:rPr>
      </w:pPr>
      <w:r w:rsidRPr="00C30262">
        <w:rPr>
          <w:rFonts w:cs="Calibri"/>
        </w:rPr>
        <w:t>ul. Wincentego Pola 16, 44-100 Gliwice</w:t>
      </w:r>
    </w:p>
    <w:p w14:paraId="67FD564A" w14:textId="77777777" w:rsidR="00E319DB" w:rsidRPr="00C30262" w:rsidRDefault="00E319DB" w:rsidP="00E319DB">
      <w:pPr>
        <w:rPr>
          <w:rFonts w:cs="Calibri"/>
        </w:rPr>
      </w:pPr>
      <w:r w:rsidRPr="00C30262">
        <w:rPr>
          <w:rFonts w:cs="Calibri"/>
        </w:rPr>
        <w:t>NIP: 631-22-03-756</w:t>
      </w:r>
    </w:p>
    <w:p w14:paraId="7CE44E7D" w14:textId="77777777" w:rsidR="00E319DB" w:rsidRPr="00C30262" w:rsidRDefault="00E319DB" w:rsidP="00E319DB">
      <w:pPr>
        <w:rPr>
          <w:rFonts w:cs="Calibri"/>
          <w:b/>
        </w:rPr>
      </w:pPr>
    </w:p>
    <w:p w14:paraId="5DA40A0B" w14:textId="77777777" w:rsidR="00E319DB" w:rsidRPr="00C30262" w:rsidRDefault="00E319DB" w:rsidP="00E319DB">
      <w:pPr>
        <w:rPr>
          <w:rFonts w:cs="Calibri"/>
          <w:b/>
        </w:rPr>
      </w:pPr>
      <w:r w:rsidRPr="00C30262">
        <w:rPr>
          <w:rFonts w:cs="Calibri"/>
          <w:b/>
        </w:rPr>
        <w:t>II. OFERENT</w:t>
      </w:r>
    </w:p>
    <w:tbl>
      <w:tblPr>
        <w:tblStyle w:val="Tabela-Siatka"/>
        <w:tblW w:w="8505" w:type="dxa"/>
        <w:tblInd w:w="-5" w:type="dxa"/>
        <w:tblLook w:val="04A0" w:firstRow="1" w:lastRow="0" w:firstColumn="1" w:lastColumn="0" w:noHBand="0" w:noVBand="1"/>
      </w:tblPr>
      <w:tblGrid>
        <w:gridCol w:w="2689"/>
        <w:gridCol w:w="5816"/>
      </w:tblGrid>
      <w:tr w:rsidR="00C30262" w:rsidRPr="00C30262" w14:paraId="5AB90C75" w14:textId="77777777" w:rsidTr="00FC6ECF">
        <w:trPr>
          <w:trHeight w:val="369"/>
        </w:trPr>
        <w:tc>
          <w:tcPr>
            <w:tcW w:w="2689" w:type="dxa"/>
            <w:vAlign w:val="center"/>
          </w:tcPr>
          <w:p w14:paraId="175DEA13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  <w:r w:rsidRPr="00C30262">
              <w:rPr>
                <w:rFonts w:cs="Calibri"/>
                <w:szCs w:val="22"/>
              </w:rPr>
              <w:t>Pełna nazwa oferenta:</w:t>
            </w:r>
          </w:p>
        </w:tc>
        <w:tc>
          <w:tcPr>
            <w:tcW w:w="5816" w:type="dxa"/>
            <w:vAlign w:val="center"/>
          </w:tcPr>
          <w:p w14:paraId="08E99234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  <w:p w14:paraId="039A8A52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</w:tc>
      </w:tr>
      <w:tr w:rsidR="00C30262" w:rsidRPr="00C30262" w14:paraId="17D80799" w14:textId="77777777" w:rsidTr="00FC6ECF">
        <w:trPr>
          <w:trHeight w:val="369"/>
        </w:trPr>
        <w:tc>
          <w:tcPr>
            <w:tcW w:w="2689" w:type="dxa"/>
            <w:vAlign w:val="center"/>
          </w:tcPr>
          <w:p w14:paraId="081FC5D7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  <w:r w:rsidRPr="00C30262">
              <w:rPr>
                <w:rFonts w:cs="Calibri"/>
                <w:szCs w:val="22"/>
              </w:rPr>
              <w:t>Adres lub siedziba oferenta:</w:t>
            </w:r>
          </w:p>
        </w:tc>
        <w:tc>
          <w:tcPr>
            <w:tcW w:w="5816" w:type="dxa"/>
            <w:vAlign w:val="center"/>
          </w:tcPr>
          <w:p w14:paraId="45F57AB5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  <w:p w14:paraId="75715508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</w:tc>
      </w:tr>
      <w:tr w:rsidR="00C30262" w:rsidRPr="00C30262" w14:paraId="66677EEF" w14:textId="77777777" w:rsidTr="00FC6ECF">
        <w:trPr>
          <w:trHeight w:val="369"/>
        </w:trPr>
        <w:tc>
          <w:tcPr>
            <w:tcW w:w="2689" w:type="dxa"/>
            <w:vAlign w:val="center"/>
          </w:tcPr>
          <w:p w14:paraId="55A83D71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  <w:r w:rsidRPr="00C30262">
              <w:rPr>
                <w:rFonts w:cs="Calibri"/>
                <w:szCs w:val="22"/>
              </w:rPr>
              <w:t>NIP:</w:t>
            </w:r>
          </w:p>
        </w:tc>
        <w:tc>
          <w:tcPr>
            <w:tcW w:w="5816" w:type="dxa"/>
            <w:vAlign w:val="center"/>
          </w:tcPr>
          <w:p w14:paraId="3249EF1E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  <w:p w14:paraId="59672E49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</w:tc>
      </w:tr>
      <w:tr w:rsidR="00C30262" w:rsidRPr="00C30262" w14:paraId="3B0921CC" w14:textId="77777777" w:rsidTr="00FC6ECF">
        <w:trPr>
          <w:trHeight w:val="369"/>
        </w:trPr>
        <w:tc>
          <w:tcPr>
            <w:tcW w:w="2689" w:type="dxa"/>
            <w:vAlign w:val="center"/>
          </w:tcPr>
          <w:p w14:paraId="2B7D7D8D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  <w:r w:rsidRPr="00C30262">
              <w:rPr>
                <w:rFonts w:cs="Calibri"/>
                <w:szCs w:val="22"/>
              </w:rPr>
              <w:t>Osoba do kontaktu:</w:t>
            </w:r>
          </w:p>
        </w:tc>
        <w:tc>
          <w:tcPr>
            <w:tcW w:w="5816" w:type="dxa"/>
            <w:vAlign w:val="center"/>
          </w:tcPr>
          <w:p w14:paraId="08466530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  <w:p w14:paraId="0FA4A98C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</w:tc>
      </w:tr>
      <w:tr w:rsidR="00C30262" w:rsidRPr="00C30262" w14:paraId="1E871021" w14:textId="77777777" w:rsidTr="00FC6ECF">
        <w:trPr>
          <w:trHeight w:val="369"/>
        </w:trPr>
        <w:tc>
          <w:tcPr>
            <w:tcW w:w="2689" w:type="dxa"/>
            <w:vAlign w:val="center"/>
          </w:tcPr>
          <w:p w14:paraId="686262F4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  <w:r w:rsidRPr="00C30262">
              <w:rPr>
                <w:rFonts w:cs="Calibri"/>
                <w:szCs w:val="22"/>
              </w:rPr>
              <w:t>Nr telefonu:</w:t>
            </w:r>
          </w:p>
        </w:tc>
        <w:tc>
          <w:tcPr>
            <w:tcW w:w="5816" w:type="dxa"/>
            <w:vAlign w:val="center"/>
          </w:tcPr>
          <w:p w14:paraId="217B0E4C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  <w:p w14:paraId="08E0436B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</w:tc>
      </w:tr>
      <w:tr w:rsidR="00C30262" w:rsidRPr="00C30262" w14:paraId="37FFBC7E" w14:textId="77777777" w:rsidTr="00FC6ECF">
        <w:trPr>
          <w:trHeight w:val="369"/>
        </w:trPr>
        <w:tc>
          <w:tcPr>
            <w:tcW w:w="2689" w:type="dxa"/>
            <w:vAlign w:val="center"/>
          </w:tcPr>
          <w:p w14:paraId="3E827491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  <w:r w:rsidRPr="00C30262">
              <w:rPr>
                <w:rFonts w:cs="Calibri"/>
                <w:szCs w:val="22"/>
              </w:rPr>
              <w:t>Adres e-mail:</w:t>
            </w:r>
          </w:p>
        </w:tc>
        <w:tc>
          <w:tcPr>
            <w:tcW w:w="5816" w:type="dxa"/>
            <w:vAlign w:val="center"/>
          </w:tcPr>
          <w:p w14:paraId="2DBEA975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  <w:p w14:paraId="0677ABA0" w14:textId="77777777" w:rsidR="00C30262" w:rsidRPr="00C30262" w:rsidRDefault="00C30262" w:rsidP="00FC6ECF">
            <w:pPr>
              <w:rPr>
                <w:rFonts w:cs="Calibri"/>
                <w:szCs w:val="22"/>
              </w:rPr>
            </w:pPr>
          </w:p>
        </w:tc>
      </w:tr>
    </w:tbl>
    <w:p w14:paraId="346DBD5A" w14:textId="77777777" w:rsidR="00E319DB" w:rsidRPr="00C30262" w:rsidRDefault="00E319DB" w:rsidP="00E319DB">
      <w:pPr>
        <w:rPr>
          <w:rFonts w:cs="Calibri"/>
        </w:rPr>
      </w:pPr>
    </w:p>
    <w:p w14:paraId="710605AD" w14:textId="77777777" w:rsidR="00E319DB" w:rsidRPr="00C30262" w:rsidRDefault="00E319DB" w:rsidP="00E319DB">
      <w:pPr>
        <w:ind w:left="142" w:right="-142"/>
        <w:jc w:val="both"/>
        <w:rPr>
          <w:rFonts w:cs="Calibri"/>
          <w:b/>
        </w:rPr>
      </w:pPr>
    </w:p>
    <w:p w14:paraId="0F14B1D7" w14:textId="77777777" w:rsidR="00E319DB" w:rsidRPr="00C30262" w:rsidRDefault="00E319DB" w:rsidP="00E319DB">
      <w:pPr>
        <w:ind w:left="142" w:right="-142"/>
        <w:jc w:val="both"/>
        <w:rPr>
          <w:rFonts w:cs="Calibri"/>
          <w:b/>
        </w:rPr>
      </w:pPr>
      <w:r w:rsidRPr="00C30262">
        <w:rPr>
          <w:rFonts w:cs="Calibri"/>
          <w:b/>
        </w:rPr>
        <w:t>III. WYCENA ZAMÓWIENIA</w:t>
      </w:r>
    </w:p>
    <w:p w14:paraId="27F73F7A" w14:textId="77777777" w:rsidR="00E319DB" w:rsidRPr="00C30262" w:rsidRDefault="00E319DB" w:rsidP="00E319DB">
      <w:pPr>
        <w:ind w:left="142" w:right="-142"/>
        <w:jc w:val="both"/>
        <w:rPr>
          <w:rFonts w:cs="Calibri"/>
          <w:b/>
        </w:rPr>
      </w:pPr>
    </w:p>
    <w:p w14:paraId="534AF1E7" w14:textId="3DB58D00" w:rsidR="00E319DB" w:rsidRPr="00C30262" w:rsidRDefault="00E319DB" w:rsidP="00E319DB">
      <w:pPr>
        <w:spacing w:line="276" w:lineRule="auto"/>
        <w:jc w:val="both"/>
        <w:rPr>
          <w:rFonts w:cs="Calibri"/>
          <w:bCs/>
        </w:rPr>
      </w:pPr>
      <w:r w:rsidRPr="00C30262">
        <w:rPr>
          <w:rFonts w:cs="Calibri"/>
          <w:bCs/>
        </w:rPr>
        <w:t>W nawiązaniu do zapytania ofertowego nr GAPR-EEN/</w:t>
      </w:r>
      <w:r w:rsidR="00BB081C" w:rsidRPr="00C30262">
        <w:rPr>
          <w:rFonts w:cs="Calibri"/>
          <w:bCs/>
        </w:rPr>
        <w:t xml:space="preserve"> </w:t>
      </w:r>
      <w:r w:rsidR="005175F4">
        <w:rPr>
          <w:rFonts w:cs="Calibri"/>
          <w:bCs/>
        </w:rPr>
        <w:t xml:space="preserve">716 </w:t>
      </w:r>
      <w:r w:rsidRPr="00C30262">
        <w:rPr>
          <w:rFonts w:cs="Calibri"/>
          <w:bCs/>
        </w:rPr>
        <w:t>/2</w:t>
      </w:r>
      <w:r w:rsidR="00BB081C" w:rsidRPr="00C30262">
        <w:rPr>
          <w:rFonts w:cs="Calibri"/>
          <w:bCs/>
        </w:rPr>
        <w:t>4</w:t>
      </w:r>
      <w:r w:rsidRPr="00C30262">
        <w:rPr>
          <w:rFonts w:cs="Calibri"/>
          <w:bCs/>
        </w:rPr>
        <w:t xml:space="preserve">/W, w związku z realizacją projektu „Enterprise Europe Network” </w:t>
      </w:r>
      <w:r w:rsidR="00C33613" w:rsidRPr="00C30262">
        <w:rPr>
          <w:rFonts w:cs="Calibri"/>
          <w:bCs/>
          <w:szCs w:val="22"/>
        </w:rPr>
        <w:t>finansowanego przez</w:t>
      </w:r>
      <w:r w:rsidR="00C33613" w:rsidRPr="00C30262">
        <w:rPr>
          <w:rFonts w:cs="Calibri"/>
          <w:b/>
          <w:szCs w:val="22"/>
        </w:rPr>
        <w:t xml:space="preserve"> </w:t>
      </w:r>
      <w:r w:rsidR="00C33613" w:rsidRPr="00C30262">
        <w:rPr>
          <w:rFonts w:cs="Calibri"/>
          <w:szCs w:val="22"/>
        </w:rPr>
        <w:t>Komisję Europejską ze środków pochodzących z Programu na rzecz Jednolitego Rynku oraz Ministerstwa Rozwoju i Technologii ze środków państwa</w:t>
      </w:r>
      <w:r w:rsidRPr="00C30262">
        <w:rPr>
          <w:rFonts w:cs="Calibri"/>
          <w:bCs/>
        </w:rPr>
        <w:t>, składamy ofertę na ww. usługę zgodnie z warunkami technicznymi określonymi w zapytaniu.</w:t>
      </w:r>
    </w:p>
    <w:p w14:paraId="7D2F08CD" w14:textId="77777777" w:rsidR="00E319DB" w:rsidRPr="00C30262" w:rsidRDefault="00E319DB" w:rsidP="00E319DB">
      <w:pPr>
        <w:ind w:left="142" w:right="-142"/>
        <w:jc w:val="both"/>
        <w:rPr>
          <w:rFonts w:cs="Calibri"/>
          <w:b/>
        </w:rPr>
      </w:pPr>
    </w:p>
    <w:p w14:paraId="1071912B" w14:textId="77777777" w:rsidR="00E319DB" w:rsidRPr="00C30262" w:rsidRDefault="00E319DB" w:rsidP="00E319DB">
      <w:pPr>
        <w:ind w:left="-426"/>
        <w:rPr>
          <w:rFonts w:cs="Calibri"/>
        </w:rPr>
      </w:pPr>
    </w:p>
    <w:tbl>
      <w:tblPr>
        <w:tblW w:w="5551" w:type="pct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2378"/>
        <w:gridCol w:w="2694"/>
        <w:gridCol w:w="1137"/>
        <w:gridCol w:w="3257"/>
      </w:tblGrid>
      <w:tr w:rsidR="00E319DB" w:rsidRPr="00C30262" w14:paraId="702A8992" w14:textId="77777777" w:rsidTr="005175F4">
        <w:trPr>
          <w:trHeight w:val="45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DAD94A" w14:textId="77777777" w:rsidR="00E319DB" w:rsidRPr="00C30262" w:rsidRDefault="00E319DB" w:rsidP="0000734A">
            <w:pPr>
              <w:jc w:val="center"/>
              <w:rPr>
                <w:rFonts w:cs="Calibri"/>
                <w:color w:val="000000"/>
                <w:sz w:val="20"/>
              </w:rPr>
            </w:pPr>
            <w:proofErr w:type="spellStart"/>
            <w:r w:rsidRPr="00C30262">
              <w:rPr>
                <w:rFonts w:cs="Calibri"/>
                <w:color w:val="000000"/>
                <w:sz w:val="20"/>
              </w:rPr>
              <w:t>Lp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CECE57" w14:textId="77777777" w:rsidR="00E319DB" w:rsidRPr="00C30262" w:rsidRDefault="00E319DB" w:rsidP="0000734A">
            <w:pPr>
              <w:jc w:val="center"/>
              <w:rPr>
                <w:rFonts w:cs="Calibri"/>
                <w:color w:val="000000"/>
                <w:sz w:val="20"/>
              </w:rPr>
            </w:pPr>
            <w:r w:rsidRPr="00C30262">
              <w:rPr>
                <w:rFonts w:cs="Calibri"/>
                <w:color w:val="000000"/>
                <w:sz w:val="20"/>
              </w:rPr>
              <w:t>Nazwa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CEAD28" w14:textId="77777777" w:rsidR="00E319DB" w:rsidRPr="00C30262" w:rsidRDefault="00E319DB" w:rsidP="0000734A">
            <w:pPr>
              <w:jc w:val="center"/>
              <w:rPr>
                <w:rFonts w:cs="Calibri"/>
                <w:color w:val="000000"/>
                <w:sz w:val="20"/>
              </w:rPr>
            </w:pPr>
            <w:r w:rsidRPr="00C30262">
              <w:rPr>
                <w:rFonts w:cs="Calibri"/>
                <w:color w:val="000000"/>
                <w:sz w:val="20"/>
              </w:rPr>
              <w:t>Cena netto PLN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5B14C" w14:textId="77777777" w:rsidR="00E319DB" w:rsidRPr="00C30262" w:rsidRDefault="00E319DB" w:rsidP="0000734A">
            <w:pPr>
              <w:jc w:val="center"/>
              <w:rPr>
                <w:rFonts w:cs="Calibri"/>
                <w:color w:val="000000"/>
                <w:sz w:val="20"/>
              </w:rPr>
            </w:pPr>
            <w:r w:rsidRPr="00C30262">
              <w:rPr>
                <w:rFonts w:cs="Calibri"/>
                <w:color w:val="000000"/>
                <w:sz w:val="20"/>
              </w:rPr>
              <w:t>VAT %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F7B4F" w14:textId="77777777" w:rsidR="00E319DB" w:rsidRPr="00C30262" w:rsidRDefault="00E319DB" w:rsidP="0000734A">
            <w:pPr>
              <w:jc w:val="center"/>
              <w:rPr>
                <w:rFonts w:cs="Calibri"/>
                <w:color w:val="000000"/>
                <w:sz w:val="20"/>
              </w:rPr>
            </w:pPr>
            <w:r w:rsidRPr="00C30262">
              <w:rPr>
                <w:rFonts w:cs="Calibri"/>
                <w:color w:val="000000"/>
                <w:sz w:val="20"/>
              </w:rPr>
              <w:t xml:space="preserve">Wartość </w:t>
            </w:r>
            <w:r w:rsidRPr="00C30262">
              <w:rPr>
                <w:rFonts w:cs="Calibri"/>
                <w:color w:val="000000"/>
                <w:sz w:val="20"/>
              </w:rPr>
              <w:br/>
              <w:t>brutto PLN</w:t>
            </w:r>
          </w:p>
        </w:tc>
      </w:tr>
      <w:tr w:rsidR="00E319DB" w:rsidRPr="00C30262" w14:paraId="67626ABD" w14:textId="77777777" w:rsidTr="005175F4">
        <w:trPr>
          <w:trHeight w:val="60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C9A41" w14:textId="77777777" w:rsidR="00E319DB" w:rsidRPr="00C30262" w:rsidRDefault="00E319DB" w:rsidP="0000734A">
            <w:pPr>
              <w:jc w:val="center"/>
              <w:rPr>
                <w:rFonts w:cs="Calibri"/>
                <w:color w:val="000000"/>
                <w:sz w:val="20"/>
              </w:rPr>
            </w:pPr>
            <w:r w:rsidRPr="00C30262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7EF6" w14:textId="6F0F2F0D" w:rsidR="00E319DB" w:rsidRPr="00C30262" w:rsidRDefault="00E319DB" w:rsidP="0000734A">
            <w:pPr>
              <w:rPr>
                <w:rFonts w:cs="Calibri"/>
                <w:sz w:val="20"/>
              </w:rPr>
            </w:pPr>
            <w:r w:rsidRPr="00C30262">
              <w:rPr>
                <w:rFonts w:cs="Calibri"/>
                <w:sz w:val="20"/>
              </w:rPr>
              <w:t>Produkcja wideoklipów oraz kompleksowa obsługa fotograficzna na potrzeby Gali Rozdania Nagród w konkursie INNOWATOR ŚLĄSKA 202</w:t>
            </w:r>
            <w:r w:rsidR="00BB081C" w:rsidRPr="00C30262">
              <w:rPr>
                <w:rFonts w:cs="Calibri"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8AEC" w14:textId="77777777" w:rsidR="00E319DB" w:rsidRPr="00C30262" w:rsidRDefault="00E319DB" w:rsidP="0000734A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B3442" w14:textId="77777777" w:rsidR="00E319DB" w:rsidRPr="00C30262" w:rsidRDefault="00E319DB" w:rsidP="0000734A">
            <w:pPr>
              <w:jc w:val="center"/>
              <w:rPr>
                <w:rFonts w:cs="Calibri"/>
                <w:sz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AE7A" w14:textId="77777777" w:rsidR="00E319DB" w:rsidRPr="00C30262" w:rsidRDefault="00E319DB" w:rsidP="0000734A">
            <w:pPr>
              <w:rPr>
                <w:rFonts w:cs="Calibri"/>
                <w:color w:val="000000"/>
                <w:sz w:val="20"/>
              </w:rPr>
            </w:pPr>
          </w:p>
        </w:tc>
      </w:tr>
    </w:tbl>
    <w:p w14:paraId="45A5CE92" w14:textId="77777777" w:rsidR="00E319DB" w:rsidRPr="00C30262" w:rsidRDefault="00E319DB" w:rsidP="00E319DB">
      <w:pPr>
        <w:rPr>
          <w:rFonts w:cs="Calibri"/>
        </w:rPr>
      </w:pPr>
    </w:p>
    <w:p w14:paraId="35096CBE" w14:textId="77777777" w:rsidR="005175F4" w:rsidRDefault="005175F4" w:rsidP="005175F4">
      <w:pPr>
        <w:ind w:right="-142"/>
        <w:rPr>
          <w:rFonts w:cs="Calibri"/>
        </w:rPr>
      </w:pPr>
    </w:p>
    <w:p w14:paraId="65F81893" w14:textId="2267E516" w:rsidR="00E319DB" w:rsidRPr="005175F4" w:rsidRDefault="00E319DB" w:rsidP="005175F4">
      <w:pPr>
        <w:ind w:right="-142"/>
        <w:rPr>
          <w:rFonts w:cs="Calibri"/>
          <w:bCs/>
        </w:rPr>
      </w:pPr>
      <w:r w:rsidRPr="00C30262">
        <w:rPr>
          <w:rFonts w:cs="Calibri"/>
        </w:rPr>
        <w:t>Wartość usługi (</w:t>
      </w:r>
      <w:r w:rsidR="005175F4">
        <w:rPr>
          <w:rFonts w:cs="Calibri"/>
        </w:rPr>
        <w:t>słownie</w:t>
      </w:r>
      <w:r w:rsidRPr="00C30262">
        <w:rPr>
          <w:rFonts w:cs="Calibri"/>
        </w:rPr>
        <w:t>): ……</w:t>
      </w:r>
      <w:r w:rsidR="005175F4">
        <w:rPr>
          <w:rFonts w:cs="Calibri"/>
        </w:rPr>
        <w:t>.</w:t>
      </w:r>
      <w:r w:rsidRPr="00C30262">
        <w:rPr>
          <w:rFonts w:cs="Calibri"/>
        </w:rPr>
        <w:t>………………</w:t>
      </w:r>
      <w:r w:rsidR="005175F4">
        <w:rPr>
          <w:rFonts w:cs="Calibri"/>
        </w:rPr>
        <w:t>………….</w:t>
      </w:r>
      <w:r w:rsidR="005175F4">
        <w:rPr>
          <w:rFonts w:cs="Calibri"/>
          <w:bCs/>
        </w:rPr>
        <w:t>………………………………………………………………………</w:t>
      </w:r>
      <w:r w:rsidRPr="005175F4">
        <w:rPr>
          <w:rFonts w:cs="Calibri"/>
          <w:bCs/>
        </w:rPr>
        <w:t>brutto</w:t>
      </w:r>
    </w:p>
    <w:p w14:paraId="79D3BAE2" w14:textId="77777777" w:rsidR="00E319DB" w:rsidRPr="00C30262" w:rsidRDefault="00E319DB" w:rsidP="00E319DB">
      <w:pPr>
        <w:ind w:left="567" w:right="-142"/>
        <w:rPr>
          <w:rFonts w:cs="Calibri"/>
          <w:b/>
        </w:rPr>
      </w:pPr>
    </w:p>
    <w:p w14:paraId="31A6A529" w14:textId="77777777" w:rsidR="00C33613" w:rsidRPr="00C30262" w:rsidRDefault="00C33613" w:rsidP="00C33613">
      <w:pPr>
        <w:ind w:left="567" w:right="-142" w:hanging="567"/>
        <w:rPr>
          <w:rFonts w:cs="Calibri"/>
          <w:b/>
        </w:rPr>
      </w:pPr>
      <w:r w:rsidRPr="00C30262">
        <w:rPr>
          <w:rFonts w:cs="Calibri"/>
          <w:b/>
        </w:rPr>
        <w:t>IV . OŚWIADCZENIA</w:t>
      </w:r>
    </w:p>
    <w:p w14:paraId="611AF61A" w14:textId="77777777" w:rsidR="00C33613" w:rsidRPr="00C30262" w:rsidRDefault="00C33613" w:rsidP="00C33613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626025F9" w14:textId="77777777" w:rsidR="00C33613" w:rsidRPr="00C30262" w:rsidRDefault="00C33613" w:rsidP="00C33613">
      <w:pPr>
        <w:pStyle w:val="Tekstpodstawowy"/>
        <w:rPr>
          <w:rFonts w:ascii="Calibri" w:hAnsi="Calibri" w:cs="Calibri"/>
          <w:sz w:val="22"/>
          <w:szCs w:val="22"/>
        </w:rPr>
      </w:pPr>
      <w:r w:rsidRPr="00C30262">
        <w:rPr>
          <w:rFonts w:ascii="Calibri" w:hAnsi="Calibri" w:cs="Calibri"/>
          <w:sz w:val="22"/>
          <w:szCs w:val="22"/>
        </w:rPr>
        <w:t>Oświadczamy, że:</w:t>
      </w:r>
    </w:p>
    <w:p w14:paraId="1D9DBC31" w14:textId="77777777" w:rsidR="00C33613" w:rsidRPr="00C30262" w:rsidRDefault="00C33613" w:rsidP="00C33613">
      <w:pPr>
        <w:pStyle w:val="Tekstpodstawowy"/>
        <w:numPr>
          <w:ilvl w:val="1"/>
          <w:numId w:val="2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C30262">
        <w:rPr>
          <w:rFonts w:ascii="Calibri" w:hAnsi="Calibri" w:cs="Calibri"/>
          <w:sz w:val="22"/>
          <w:szCs w:val="22"/>
        </w:rPr>
        <w:t>Zapoznaliśmy się z treścią zapytania ofertowego i nie wnosimy do jego treści żadnych zastrzeżeń.</w:t>
      </w:r>
    </w:p>
    <w:p w14:paraId="47496B82" w14:textId="77777777" w:rsidR="00C33613" w:rsidRPr="00C30262" w:rsidRDefault="00C33613" w:rsidP="00C33613">
      <w:pPr>
        <w:pStyle w:val="Tekstpodstawowy"/>
        <w:numPr>
          <w:ilvl w:val="1"/>
          <w:numId w:val="2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C30262">
        <w:rPr>
          <w:rFonts w:ascii="Calibri" w:hAnsi="Calibri" w:cs="Calibri"/>
          <w:sz w:val="22"/>
          <w:szCs w:val="22"/>
        </w:rPr>
        <w:t xml:space="preserve">Oferowane przez nas produkty / usługi spełniają określoną przez Zamawiającego jakość i wymogi określone w </w:t>
      </w:r>
      <w:r w:rsidRPr="00C30262">
        <w:rPr>
          <w:rFonts w:ascii="Calibri" w:hAnsi="Calibri" w:cs="Calibri"/>
          <w:spacing w:val="-13"/>
          <w:sz w:val="22"/>
          <w:szCs w:val="22"/>
        </w:rPr>
        <w:t xml:space="preserve"> </w:t>
      </w:r>
      <w:r w:rsidRPr="00C30262">
        <w:rPr>
          <w:rFonts w:ascii="Calibri" w:hAnsi="Calibri" w:cs="Calibri"/>
          <w:sz w:val="22"/>
          <w:szCs w:val="22"/>
        </w:rPr>
        <w:t>zapytaniu ofertowym;</w:t>
      </w:r>
    </w:p>
    <w:p w14:paraId="66AE2D8B" w14:textId="77777777" w:rsidR="00C33613" w:rsidRPr="00C30262" w:rsidRDefault="00C33613" w:rsidP="00C33613">
      <w:pPr>
        <w:pStyle w:val="Tekstpodstawowy"/>
        <w:numPr>
          <w:ilvl w:val="1"/>
          <w:numId w:val="2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C30262">
        <w:rPr>
          <w:rFonts w:ascii="Calibri" w:hAnsi="Calibri" w:cs="Calibri"/>
          <w:sz w:val="22"/>
          <w:szCs w:val="22"/>
        </w:rPr>
        <w:t xml:space="preserve">Cena </w:t>
      </w:r>
      <w:r w:rsidRPr="00C30262">
        <w:rPr>
          <w:rFonts w:ascii="Calibri" w:hAnsi="Calibri" w:cs="Calibri"/>
          <w:color w:val="000000"/>
          <w:sz w:val="22"/>
          <w:szCs w:val="22"/>
        </w:rPr>
        <w:t>podana w ofercie uwzględnia wszystkie koszty związane z wykonaniem przedmiotu zamówienia.</w:t>
      </w:r>
    </w:p>
    <w:p w14:paraId="43162D19" w14:textId="77777777" w:rsidR="00C33613" w:rsidRPr="00C30262" w:rsidRDefault="00C33613" w:rsidP="00C33613">
      <w:pPr>
        <w:pStyle w:val="Tekstpodstawowy"/>
        <w:numPr>
          <w:ilvl w:val="1"/>
          <w:numId w:val="2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sz w:val="22"/>
          <w:szCs w:val="22"/>
        </w:rPr>
      </w:pPr>
      <w:r w:rsidRPr="00C30262">
        <w:rPr>
          <w:rFonts w:ascii="Calibri" w:hAnsi="Calibri" w:cs="Calibri"/>
          <w:color w:val="000000"/>
          <w:sz w:val="22"/>
          <w:szCs w:val="22"/>
        </w:rPr>
        <w:t xml:space="preserve">Spełniamy </w:t>
      </w:r>
      <w:r w:rsidRPr="00C30262">
        <w:rPr>
          <w:rFonts w:ascii="Calibri" w:hAnsi="Calibri" w:cs="Calibri"/>
          <w:sz w:val="22"/>
          <w:szCs w:val="22"/>
        </w:rPr>
        <w:t>warunki udziału w postępowaniu określone w zapytaniu ofertowym, a w</w:t>
      </w:r>
      <w:r w:rsidRPr="00C30262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C30262">
        <w:rPr>
          <w:rFonts w:ascii="Calibri" w:hAnsi="Calibri" w:cs="Calibri"/>
          <w:sz w:val="22"/>
          <w:szCs w:val="22"/>
        </w:rPr>
        <w:t>szczególności:</w:t>
      </w:r>
    </w:p>
    <w:p w14:paraId="59808778" w14:textId="77777777" w:rsidR="005175F4" w:rsidRPr="005175F4" w:rsidRDefault="00C33613" w:rsidP="005175F4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szCs w:val="22"/>
        </w:rPr>
      </w:pPr>
      <w:r w:rsidRPr="00C30262">
        <w:rPr>
          <w:rFonts w:cs="Calibri"/>
        </w:rPr>
        <w:t>posiadamy uprawnienia do wykonywania określonej działalności lub czynności, jeżeli przepisy prawa nakładają obowiązek ich</w:t>
      </w:r>
      <w:r w:rsidRPr="00C30262">
        <w:rPr>
          <w:rFonts w:cs="Calibri"/>
          <w:spacing w:val="-7"/>
        </w:rPr>
        <w:t xml:space="preserve"> </w:t>
      </w:r>
      <w:r w:rsidRPr="00C30262">
        <w:rPr>
          <w:rFonts w:cs="Calibri"/>
        </w:rPr>
        <w:t>posiadania,</w:t>
      </w:r>
    </w:p>
    <w:p w14:paraId="7537B8BB" w14:textId="321886D0" w:rsidR="005175F4" w:rsidRPr="002967F7" w:rsidRDefault="00C33613" w:rsidP="005175F4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szCs w:val="22"/>
        </w:rPr>
      </w:pPr>
      <w:r w:rsidRPr="002967F7">
        <w:rPr>
          <w:rFonts w:cs="Calibri"/>
        </w:rPr>
        <w:t xml:space="preserve">posiadamy niezbędną wiedzę i doświadczenie do wykonania zamówienia, na dowód czego                            w załączeniu przekazujemy dokumenty poświadczające właściwe zrealizowanie </w:t>
      </w:r>
      <w:r w:rsidR="005175F4" w:rsidRPr="002967F7">
        <w:rPr>
          <w:rFonts w:cs="Calibri"/>
        </w:rPr>
        <w:t>w okresie ostatnich trzech lat przed upływem terminu składania ofert, co najmniej d</w:t>
      </w:r>
      <w:r w:rsidR="005175F4" w:rsidRPr="002967F7">
        <w:rPr>
          <w:rFonts w:cs="Calibri"/>
        </w:rPr>
        <w:t>wóch zamówień</w:t>
      </w:r>
      <w:r w:rsidR="005175F4" w:rsidRPr="002967F7">
        <w:rPr>
          <w:rFonts w:cs="Calibri"/>
        </w:rPr>
        <w:t>, w zakresie których wchodziły takie elementy jak:</w:t>
      </w:r>
    </w:p>
    <w:p w14:paraId="75B6D5E4" w14:textId="77777777" w:rsidR="005175F4" w:rsidRPr="002967F7" w:rsidRDefault="005175F4" w:rsidP="005175F4">
      <w:pPr>
        <w:ind w:left="426"/>
        <w:jc w:val="both"/>
        <w:rPr>
          <w:rFonts w:cs="Calibri"/>
        </w:rPr>
      </w:pPr>
      <w:r w:rsidRPr="002967F7">
        <w:rPr>
          <w:rFonts w:cs="Calibri"/>
        </w:rPr>
        <w:t>- Reportaże fotograficzne z uroczystości wręczania nagród;</w:t>
      </w:r>
    </w:p>
    <w:p w14:paraId="3C70387D" w14:textId="318D42C3" w:rsidR="005175F4" w:rsidRPr="005175F4" w:rsidRDefault="005175F4" w:rsidP="005175F4">
      <w:pPr>
        <w:ind w:left="426"/>
        <w:jc w:val="both"/>
        <w:rPr>
          <w:rFonts w:cs="Calibri"/>
        </w:rPr>
      </w:pPr>
      <w:r w:rsidRPr="002967F7">
        <w:rPr>
          <w:rFonts w:cs="Calibri"/>
        </w:rPr>
        <w:t>- Reportaże filmowe z uroczystości wręczania nagród;</w:t>
      </w:r>
    </w:p>
    <w:p w14:paraId="6D767679" w14:textId="77777777" w:rsidR="00C33613" w:rsidRPr="00C30262" w:rsidRDefault="00C33613" w:rsidP="00C33613">
      <w:pPr>
        <w:pStyle w:val="Akapitzlist"/>
        <w:widowControl w:val="0"/>
        <w:numPr>
          <w:ilvl w:val="1"/>
          <w:numId w:val="3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</w:rPr>
      </w:pPr>
      <w:r w:rsidRPr="00C30262">
        <w:rPr>
          <w:rFonts w:cs="Calibri"/>
        </w:rPr>
        <w:t>posiadamy niezbędny potencjał techniczny i osobowy w momencie realizacji przedmiotu zamówienia.</w:t>
      </w:r>
    </w:p>
    <w:p w14:paraId="74ABE7E1" w14:textId="77777777" w:rsidR="00C33613" w:rsidRPr="00C30262" w:rsidRDefault="00C33613" w:rsidP="00C33613">
      <w:pPr>
        <w:pStyle w:val="Akapitzlist"/>
        <w:widowControl w:val="0"/>
        <w:numPr>
          <w:ilvl w:val="1"/>
          <w:numId w:val="2"/>
        </w:numPr>
        <w:tabs>
          <w:tab w:val="left" w:pos="284"/>
          <w:tab w:val="left" w:pos="1024"/>
        </w:tabs>
        <w:autoSpaceDE w:val="0"/>
        <w:autoSpaceDN w:val="0"/>
        <w:ind w:left="284" w:right="51" w:hanging="284"/>
        <w:jc w:val="both"/>
        <w:rPr>
          <w:rFonts w:cs="Calibri"/>
        </w:rPr>
      </w:pPr>
      <w:r w:rsidRPr="00C30262">
        <w:rPr>
          <w:rFonts w:cs="Calibri"/>
        </w:rPr>
        <w:t>Czas związania ofertą wynosi 30 dni licząc od dnia upływu terminu składania ofert.</w:t>
      </w:r>
    </w:p>
    <w:p w14:paraId="01EBA08C" w14:textId="77777777" w:rsidR="00C33613" w:rsidRPr="002967F7" w:rsidRDefault="00C33613" w:rsidP="002967F7">
      <w:pPr>
        <w:pStyle w:val="Akapitzlist"/>
        <w:widowControl w:val="0"/>
        <w:numPr>
          <w:ilvl w:val="1"/>
          <w:numId w:val="2"/>
        </w:numPr>
        <w:tabs>
          <w:tab w:val="left" w:pos="284"/>
        </w:tabs>
        <w:autoSpaceDE w:val="0"/>
        <w:autoSpaceDN w:val="0"/>
        <w:ind w:left="284" w:right="51" w:hanging="284"/>
        <w:jc w:val="both"/>
        <w:rPr>
          <w:rFonts w:cs="Calibri"/>
          <w:bCs/>
        </w:rPr>
      </w:pPr>
      <w:r w:rsidRPr="002967F7">
        <w:rPr>
          <w:rFonts w:cs="Calibri"/>
          <w:bCs/>
        </w:rPr>
        <w:t>Załączniki do oferty:</w:t>
      </w:r>
    </w:p>
    <w:p w14:paraId="25629C0B" w14:textId="46FC490E" w:rsidR="005175F4" w:rsidRPr="002967F7" w:rsidRDefault="002967F7" w:rsidP="002967F7">
      <w:pPr>
        <w:pStyle w:val="Akapitzlist"/>
        <w:numPr>
          <w:ilvl w:val="0"/>
          <w:numId w:val="4"/>
        </w:numPr>
        <w:jc w:val="both"/>
        <w:rPr>
          <w:rFonts w:cs="Calibri"/>
          <w:bCs/>
        </w:rPr>
      </w:pPr>
      <w:r w:rsidRPr="002967F7">
        <w:rPr>
          <w:rFonts w:cs="Calibri"/>
          <w:bCs/>
        </w:rPr>
        <w:t xml:space="preserve">referencje lub protokoły potwierdzające fakt, że właściwie zrealizowano w okresie ostatnich trzech lat przed upływem terminu składania ofert, co najmniej dwa zamówienia; </w:t>
      </w:r>
    </w:p>
    <w:p w14:paraId="4D280C78" w14:textId="77777777" w:rsidR="00C33613" w:rsidRPr="002967F7" w:rsidRDefault="00C33613" w:rsidP="002967F7">
      <w:pPr>
        <w:pStyle w:val="Tekstpodstawowy"/>
        <w:numPr>
          <w:ilvl w:val="1"/>
          <w:numId w:val="4"/>
        </w:numPr>
        <w:tabs>
          <w:tab w:val="left" w:pos="284"/>
        </w:tabs>
        <w:suppressAutoHyphens w:val="0"/>
        <w:autoSpaceDN w:val="0"/>
        <w:ind w:left="284" w:right="51" w:hanging="284"/>
        <w:jc w:val="both"/>
        <w:rPr>
          <w:rFonts w:ascii="Calibri" w:hAnsi="Calibri" w:cs="Calibri"/>
          <w:bCs/>
          <w:sz w:val="22"/>
          <w:szCs w:val="22"/>
        </w:rPr>
      </w:pPr>
      <w:r w:rsidRPr="002967F7">
        <w:rPr>
          <w:rFonts w:ascii="Calibri" w:hAnsi="Calibri" w:cs="Calibri"/>
          <w:bCs/>
          <w:sz w:val="22"/>
          <w:szCs w:val="22"/>
        </w:rPr>
        <w:t>pełnomocnictwo do reprezentacji Oferenta (jeśli dotyczy).</w:t>
      </w:r>
    </w:p>
    <w:p w14:paraId="14732CB7" w14:textId="77777777" w:rsidR="00C33613" w:rsidRPr="00C30262" w:rsidRDefault="00C33613" w:rsidP="00C33613">
      <w:pPr>
        <w:pStyle w:val="Tekstpodstawowy"/>
        <w:ind w:right="52" w:hanging="425"/>
        <w:jc w:val="both"/>
        <w:rPr>
          <w:rFonts w:ascii="Calibri" w:hAnsi="Calibri" w:cs="Calibri"/>
          <w:sz w:val="22"/>
          <w:szCs w:val="22"/>
        </w:rPr>
      </w:pPr>
    </w:p>
    <w:p w14:paraId="693B3C05" w14:textId="77777777" w:rsidR="00E319DB" w:rsidRPr="00C30262" w:rsidRDefault="00E319DB" w:rsidP="00E319DB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207A6EF3" w14:textId="77777777" w:rsidR="00E319DB" w:rsidRPr="00C30262" w:rsidRDefault="00E319DB" w:rsidP="00E319DB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13FF1FAB" w14:textId="77777777" w:rsidR="00E319DB" w:rsidRPr="00C30262" w:rsidRDefault="00E319DB" w:rsidP="00E319DB">
      <w:pPr>
        <w:pStyle w:val="Tekstpodstawowy"/>
        <w:ind w:left="207"/>
        <w:rPr>
          <w:rFonts w:ascii="Calibri" w:hAnsi="Calibri" w:cs="Calibri"/>
          <w:bCs/>
          <w:sz w:val="22"/>
          <w:szCs w:val="22"/>
        </w:rPr>
      </w:pPr>
    </w:p>
    <w:p w14:paraId="3D6EB039" w14:textId="77777777" w:rsidR="00E319DB" w:rsidRPr="00C30262" w:rsidRDefault="00E319DB" w:rsidP="00E319DB">
      <w:pPr>
        <w:pStyle w:val="Tekstpodstawowy"/>
        <w:ind w:left="567"/>
        <w:jc w:val="both"/>
        <w:rPr>
          <w:rFonts w:ascii="Calibri" w:hAnsi="Calibri" w:cs="Calibri"/>
          <w:bCs/>
          <w:sz w:val="22"/>
          <w:szCs w:val="22"/>
        </w:rPr>
      </w:pPr>
    </w:p>
    <w:p w14:paraId="5A6B5106" w14:textId="578B7214" w:rsidR="00E319DB" w:rsidRPr="00C30262" w:rsidRDefault="00E319DB" w:rsidP="00E319DB">
      <w:pPr>
        <w:pStyle w:val="Tekstpodstawowy"/>
        <w:rPr>
          <w:rFonts w:ascii="Calibri" w:hAnsi="Calibri" w:cs="Calibri"/>
          <w:bCs/>
          <w:sz w:val="20"/>
          <w:szCs w:val="22"/>
        </w:rPr>
      </w:pPr>
      <w:r w:rsidRPr="00C30262">
        <w:rPr>
          <w:rFonts w:ascii="Calibri" w:hAnsi="Calibri" w:cs="Calibri"/>
          <w:bCs/>
          <w:sz w:val="20"/>
          <w:szCs w:val="22"/>
        </w:rPr>
        <w:t xml:space="preserve">……………………………… </w:t>
      </w:r>
      <w:r w:rsidRPr="00C30262">
        <w:rPr>
          <w:rFonts w:ascii="Calibri" w:hAnsi="Calibri" w:cs="Calibri"/>
          <w:bCs/>
          <w:sz w:val="20"/>
          <w:szCs w:val="22"/>
        </w:rPr>
        <w:tab/>
      </w:r>
      <w:r w:rsidRPr="00C30262">
        <w:rPr>
          <w:rFonts w:ascii="Calibri" w:hAnsi="Calibri" w:cs="Calibri"/>
          <w:bCs/>
          <w:sz w:val="20"/>
          <w:szCs w:val="22"/>
        </w:rPr>
        <w:tab/>
      </w:r>
      <w:r w:rsidRPr="00C30262">
        <w:rPr>
          <w:rFonts w:ascii="Calibri" w:hAnsi="Calibri" w:cs="Calibri"/>
          <w:bCs/>
          <w:sz w:val="20"/>
          <w:szCs w:val="22"/>
        </w:rPr>
        <w:tab/>
      </w:r>
      <w:r w:rsidRPr="00C30262">
        <w:rPr>
          <w:rFonts w:ascii="Calibri" w:hAnsi="Calibri" w:cs="Calibri"/>
          <w:bCs/>
          <w:sz w:val="20"/>
          <w:szCs w:val="22"/>
        </w:rPr>
        <w:tab/>
      </w:r>
      <w:r w:rsidR="00C978C1">
        <w:rPr>
          <w:rFonts w:ascii="Calibri" w:hAnsi="Calibri" w:cs="Calibri"/>
          <w:bCs/>
          <w:sz w:val="20"/>
          <w:szCs w:val="22"/>
        </w:rPr>
        <w:tab/>
      </w:r>
      <w:r w:rsidR="00C978C1">
        <w:rPr>
          <w:rFonts w:ascii="Calibri" w:hAnsi="Calibri" w:cs="Calibri"/>
          <w:bCs/>
          <w:sz w:val="20"/>
          <w:szCs w:val="22"/>
        </w:rPr>
        <w:tab/>
      </w:r>
      <w:r w:rsidR="002967F7">
        <w:rPr>
          <w:rFonts w:ascii="Calibri" w:hAnsi="Calibri" w:cs="Calibri"/>
          <w:bCs/>
          <w:sz w:val="20"/>
          <w:szCs w:val="22"/>
        </w:rPr>
        <w:tab/>
      </w:r>
      <w:r w:rsidRPr="00C30262">
        <w:rPr>
          <w:rFonts w:ascii="Calibri" w:hAnsi="Calibri" w:cs="Calibri"/>
          <w:bCs/>
          <w:sz w:val="20"/>
          <w:szCs w:val="22"/>
        </w:rPr>
        <w:t>……………………………………</w:t>
      </w:r>
    </w:p>
    <w:p w14:paraId="6210369C" w14:textId="1BA45ADC" w:rsidR="00E319DB" w:rsidRPr="00C30262" w:rsidRDefault="00E319DB" w:rsidP="00C978C1">
      <w:pPr>
        <w:pStyle w:val="Tekstpodstawowy"/>
        <w:rPr>
          <w:rFonts w:ascii="Calibri" w:hAnsi="Calibri" w:cs="Calibri"/>
          <w:sz w:val="22"/>
        </w:rPr>
      </w:pPr>
      <w:r w:rsidRPr="00C30262">
        <w:rPr>
          <w:rFonts w:ascii="Calibri" w:hAnsi="Calibri" w:cs="Calibri"/>
          <w:bCs/>
          <w:i/>
          <w:sz w:val="18"/>
          <w:szCs w:val="22"/>
        </w:rPr>
        <w:t xml:space="preserve">Miejscowość, data </w:t>
      </w:r>
      <w:r w:rsidRPr="00C30262">
        <w:rPr>
          <w:rFonts w:ascii="Calibri" w:hAnsi="Calibri" w:cs="Calibri"/>
          <w:bCs/>
          <w:i/>
          <w:sz w:val="18"/>
          <w:szCs w:val="22"/>
        </w:rPr>
        <w:tab/>
      </w:r>
      <w:r w:rsidRPr="00C30262">
        <w:rPr>
          <w:rFonts w:ascii="Calibri" w:hAnsi="Calibri" w:cs="Calibri"/>
          <w:bCs/>
          <w:i/>
          <w:sz w:val="18"/>
          <w:szCs w:val="22"/>
        </w:rPr>
        <w:tab/>
      </w:r>
      <w:r w:rsidRPr="00C30262">
        <w:rPr>
          <w:rFonts w:ascii="Calibri" w:hAnsi="Calibri" w:cs="Calibri"/>
          <w:bCs/>
          <w:i/>
          <w:sz w:val="18"/>
          <w:szCs w:val="22"/>
        </w:rPr>
        <w:tab/>
      </w:r>
      <w:r w:rsidRPr="00C30262">
        <w:rPr>
          <w:rFonts w:ascii="Calibri" w:hAnsi="Calibri" w:cs="Calibri"/>
          <w:bCs/>
          <w:i/>
          <w:sz w:val="18"/>
          <w:szCs w:val="22"/>
        </w:rPr>
        <w:tab/>
      </w:r>
      <w:r w:rsidRPr="00C30262">
        <w:rPr>
          <w:rFonts w:ascii="Calibri" w:hAnsi="Calibri" w:cs="Calibri"/>
          <w:bCs/>
          <w:i/>
          <w:sz w:val="18"/>
          <w:szCs w:val="22"/>
        </w:rPr>
        <w:tab/>
      </w:r>
      <w:r w:rsidRPr="00C30262">
        <w:rPr>
          <w:rFonts w:ascii="Calibri" w:hAnsi="Calibri" w:cs="Calibri"/>
          <w:bCs/>
          <w:i/>
          <w:sz w:val="18"/>
          <w:szCs w:val="22"/>
        </w:rPr>
        <w:tab/>
      </w:r>
      <w:r w:rsidRPr="00C30262">
        <w:rPr>
          <w:rFonts w:ascii="Calibri" w:hAnsi="Calibri" w:cs="Calibri"/>
          <w:bCs/>
          <w:i/>
          <w:sz w:val="18"/>
          <w:szCs w:val="22"/>
        </w:rPr>
        <w:tab/>
      </w:r>
      <w:r w:rsidR="002967F7">
        <w:rPr>
          <w:rFonts w:ascii="Calibri" w:hAnsi="Calibri" w:cs="Calibri"/>
          <w:bCs/>
          <w:i/>
          <w:sz w:val="18"/>
          <w:szCs w:val="22"/>
        </w:rPr>
        <w:tab/>
      </w:r>
      <w:r w:rsidRPr="00C30262">
        <w:rPr>
          <w:rFonts w:ascii="Calibri" w:hAnsi="Calibri" w:cs="Calibri"/>
          <w:bCs/>
          <w:i/>
          <w:sz w:val="18"/>
          <w:szCs w:val="22"/>
        </w:rPr>
        <w:t>Podpis, pieczęć firmowa</w:t>
      </w:r>
    </w:p>
    <w:p w14:paraId="2E47C93D" w14:textId="77777777" w:rsidR="008A0691" w:rsidRPr="00C30262" w:rsidRDefault="008A0691">
      <w:pPr>
        <w:rPr>
          <w:rFonts w:cs="Calibri"/>
        </w:rPr>
      </w:pPr>
    </w:p>
    <w:p w14:paraId="12FFFFEE" w14:textId="77777777" w:rsidR="00D16849" w:rsidRPr="00C30262" w:rsidRDefault="00D16849">
      <w:pPr>
        <w:rPr>
          <w:rFonts w:cs="Calibri"/>
        </w:rPr>
      </w:pPr>
    </w:p>
    <w:p w14:paraId="020A0DFA" w14:textId="77777777" w:rsidR="00D16849" w:rsidRPr="00C30262" w:rsidRDefault="00D16849">
      <w:pPr>
        <w:rPr>
          <w:rFonts w:cs="Calibri"/>
        </w:rPr>
      </w:pPr>
    </w:p>
    <w:p w14:paraId="56C6F25B" w14:textId="77777777" w:rsidR="00D16849" w:rsidRPr="00C30262" w:rsidRDefault="00D16849">
      <w:pPr>
        <w:rPr>
          <w:rFonts w:cs="Calibri"/>
        </w:rPr>
      </w:pPr>
    </w:p>
    <w:p w14:paraId="294C724A" w14:textId="77777777" w:rsidR="00D16849" w:rsidRPr="00C30262" w:rsidRDefault="00D16849">
      <w:pPr>
        <w:rPr>
          <w:rFonts w:cs="Calibri"/>
        </w:rPr>
      </w:pPr>
    </w:p>
    <w:sectPr w:rsidR="00D16849" w:rsidRPr="00C30262" w:rsidSect="00C30262">
      <w:headerReference w:type="default" r:id="rId8"/>
      <w:footerReference w:type="default" r:id="rId9"/>
      <w:pgSz w:w="11906" w:h="16838"/>
      <w:pgMar w:top="2552" w:right="1417" w:bottom="1276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07D6C" w14:textId="77777777" w:rsidR="00CC586B" w:rsidRDefault="00CC586B" w:rsidP="00A37EC4">
      <w:r>
        <w:separator/>
      </w:r>
    </w:p>
  </w:endnote>
  <w:endnote w:type="continuationSeparator" w:id="0">
    <w:p w14:paraId="269811AE" w14:textId="77777777" w:rsidR="00CC586B" w:rsidRDefault="00CC586B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19793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0CF9FB" w14:textId="6AAC00F9" w:rsidR="00C30262" w:rsidRDefault="00C3026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B1EC66E" w14:textId="77777777" w:rsidR="00C30262" w:rsidRDefault="00C302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F6EB8" w14:textId="77777777" w:rsidR="00CC586B" w:rsidRDefault="00CC586B" w:rsidP="00A37EC4">
      <w:r>
        <w:separator/>
      </w:r>
    </w:p>
  </w:footnote>
  <w:footnote w:type="continuationSeparator" w:id="0">
    <w:p w14:paraId="755728EC" w14:textId="77777777" w:rsidR="00CC586B" w:rsidRDefault="00CC586B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CCBF9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958B0D" wp14:editId="30043D8D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721265049" name="Obraz 721265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DBA1D2B" wp14:editId="57FDD762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2084887135" name="Obraz 2084887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A5C17"/>
    <w:multiLevelType w:val="multilevel"/>
    <w:tmpl w:val="6FEADC7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1" w15:restartNumberingAfterBreak="0">
    <w:nsid w:val="38B25114"/>
    <w:multiLevelType w:val="multilevel"/>
    <w:tmpl w:val="C2D03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96" w:hanging="36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428" w:hanging="72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260" w:hanging="1080"/>
      </w:pPr>
    </w:lvl>
    <w:lvl w:ilvl="6">
      <w:start w:val="1"/>
      <w:numFmt w:val="decimal"/>
      <w:lvlText w:val="%1.%2.%3.%4.%5.%6.%7."/>
      <w:lvlJc w:val="left"/>
      <w:pPr>
        <w:ind w:left="2856" w:hanging="1440"/>
      </w:pPr>
    </w:lvl>
    <w:lvl w:ilvl="7">
      <w:start w:val="1"/>
      <w:numFmt w:val="decimal"/>
      <w:lvlText w:val="%1.%2.%3.%4.%5.%6.%7.%8."/>
      <w:lvlJc w:val="left"/>
      <w:pPr>
        <w:ind w:left="3092" w:hanging="1440"/>
      </w:pPr>
    </w:lvl>
    <w:lvl w:ilvl="8">
      <w:start w:val="1"/>
      <w:numFmt w:val="decimal"/>
      <w:lvlText w:val="%1.%2.%3.%4.%5.%6.%7.%8.%9."/>
      <w:lvlJc w:val="left"/>
      <w:pPr>
        <w:ind w:left="3688" w:hanging="1800"/>
      </w:pPr>
    </w:lvl>
  </w:abstractNum>
  <w:abstractNum w:abstractNumId="2" w15:restartNumberingAfterBreak="0">
    <w:nsid w:val="3EEA66B4"/>
    <w:multiLevelType w:val="hybridMultilevel"/>
    <w:tmpl w:val="BAE8EFAE"/>
    <w:lvl w:ilvl="0" w:tplc="8E363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39A0"/>
    <w:multiLevelType w:val="hybridMultilevel"/>
    <w:tmpl w:val="25F46CBA"/>
    <w:lvl w:ilvl="0" w:tplc="064614BE">
      <w:start w:val="3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B36FD3E">
      <w:start w:val="1"/>
      <w:numFmt w:val="lowerLetter"/>
      <w:lvlText w:val="%2)"/>
      <w:lvlJc w:val="left"/>
      <w:pPr>
        <w:ind w:left="1023" w:hanging="358"/>
      </w:pPr>
      <w:rPr>
        <w:rFonts w:ascii="Calibri" w:eastAsia="Times New Roman" w:hAnsi="Calibri" w:cs="Calibri" w:hint="default"/>
        <w:w w:val="100"/>
        <w:sz w:val="20"/>
        <w:szCs w:val="20"/>
        <w:lang w:val="pl-PL" w:eastAsia="pl-PL" w:bidi="pl-PL"/>
      </w:rPr>
    </w:lvl>
    <w:lvl w:ilvl="2" w:tplc="4EC09776">
      <w:numFmt w:val="bullet"/>
      <w:lvlText w:val="•"/>
      <w:lvlJc w:val="left"/>
      <w:pPr>
        <w:ind w:left="1020" w:hanging="358"/>
      </w:pPr>
      <w:rPr>
        <w:lang w:val="pl-PL" w:eastAsia="pl-PL" w:bidi="pl-PL"/>
      </w:rPr>
    </w:lvl>
    <w:lvl w:ilvl="3" w:tplc="F28689BA">
      <w:numFmt w:val="bullet"/>
      <w:lvlText w:val="•"/>
      <w:lvlJc w:val="left"/>
      <w:pPr>
        <w:ind w:left="2085" w:hanging="358"/>
      </w:pPr>
      <w:rPr>
        <w:lang w:val="pl-PL" w:eastAsia="pl-PL" w:bidi="pl-PL"/>
      </w:rPr>
    </w:lvl>
    <w:lvl w:ilvl="4" w:tplc="0D666FC4">
      <w:numFmt w:val="bullet"/>
      <w:lvlText w:val="•"/>
      <w:lvlJc w:val="left"/>
      <w:pPr>
        <w:ind w:left="3151" w:hanging="358"/>
      </w:pPr>
      <w:rPr>
        <w:lang w:val="pl-PL" w:eastAsia="pl-PL" w:bidi="pl-PL"/>
      </w:rPr>
    </w:lvl>
    <w:lvl w:ilvl="5" w:tplc="330CA9D0">
      <w:numFmt w:val="bullet"/>
      <w:lvlText w:val="•"/>
      <w:lvlJc w:val="left"/>
      <w:pPr>
        <w:ind w:left="4217" w:hanging="358"/>
      </w:pPr>
      <w:rPr>
        <w:lang w:val="pl-PL" w:eastAsia="pl-PL" w:bidi="pl-PL"/>
      </w:rPr>
    </w:lvl>
    <w:lvl w:ilvl="6" w:tplc="3CA4BB0E">
      <w:numFmt w:val="bullet"/>
      <w:lvlText w:val="•"/>
      <w:lvlJc w:val="left"/>
      <w:pPr>
        <w:ind w:left="5283" w:hanging="358"/>
      </w:pPr>
      <w:rPr>
        <w:lang w:val="pl-PL" w:eastAsia="pl-PL" w:bidi="pl-PL"/>
      </w:rPr>
    </w:lvl>
    <w:lvl w:ilvl="7" w:tplc="B28AFE24">
      <w:numFmt w:val="bullet"/>
      <w:lvlText w:val="•"/>
      <w:lvlJc w:val="left"/>
      <w:pPr>
        <w:ind w:left="6349" w:hanging="358"/>
      </w:pPr>
      <w:rPr>
        <w:lang w:val="pl-PL" w:eastAsia="pl-PL" w:bidi="pl-PL"/>
      </w:rPr>
    </w:lvl>
    <w:lvl w:ilvl="8" w:tplc="5BB490EE">
      <w:numFmt w:val="bullet"/>
      <w:lvlText w:val="•"/>
      <w:lvlJc w:val="left"/>
      <w:pPr>
        <w:ind w:left="7414" w:hanging="358"/>
      </w:pPr>
      <w:rPr>
        <w:lang w:val="pl-PL" w:eastAsia="pl-PL" w:bidi="pl-PL"/>
      </w:rPr>
    </w:lvl>
  </w:abstractNum>
  <w:abstractNum w:abstractNumId="4" w15:restartNumberingAfterBreak="0">
    <w:nsid w:val="63BA102F"/>
    <w:multiLevelType w:val="hybridMultilevel"/>
    <w:tmpl w:val="DB60B5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A6092B"/>
    <w:multiLevelType w:val="hybridMultilevel"/>
    <w:tmpl w:val="87542F40"/>
    <w:lvl w:ilvl="0" w:tplc="5C4A07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929780">
    <w:abstractNumId w:val="2"/>
  </w:num>
  <w:num w:numId="2" w16cid:durableId="20277494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355297">
    <w:abstractNumId w:val="3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562522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6776076">
    <w:abstractNumId w:val="4"/>
  </w:num>
  <w:num w:numId="6" w16cid:durableId="11675982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F4A00"/>
    <w:rsid w:val="0018447A"/>
    <w:rsid w:val="00286DF9"/>
    <w:rsid w:val="002967F7"/>
    <w:rsid w:val="002E15FF"/>
    <w:rsid w:val="005175F4"/>
    <w:rsid w:val="007467BF"/>
    <w:rsid w:val="008A0691"/>
    <w:rsid w:val="00A127E9"/>
    <w:rsid w:val="00A37EC4"/>
    <w:rsid w:val="00BB081C"/>
    <w:rsid w:val="00C30262"/>
    <w:rsid w:val="00C33613"/>
    <w:rsid w:val="00C978C1"/>
    <w:rsid w:val="00CC586B"/>
    <w:rsid w:val="00D16849"/>
    <w:rsid w:val="00D21561"/>
    <w:rsid w:val="00E3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9D41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DB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361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paragraph" w:styleId="Akapitzlist">
    <w:name w:val="List Paragraph"/>
    <w:aliases w:val="A_wyliczenie,K-P_odwolanie,Akapit z listą5,maz_wyliczenie,opis dzialania,Akapit z listą 1,Table of contents numbered"/>
    <w:basedOn w:val="Normalny"/>
    <w:link w:val="AkapitzlistZnak"/>
    <w:uiPriority w:val="34"/>
    <w:qFormat/>
    <w:rsid w:val="00E319DB"/>
    <w:pPr>
      <w:ind w:left="720"/>
      <w:contextualSpacing/>
    </w:pPr>
  </w:style>
  <w:style w:type="table" w:styleId="Tabela-Siatka">
    <w:name w:val="Table Grid"/>
    <w:basedOn w:val="Standardowy"/>
    <w:rsid w:val="00E319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E319DB"/>
    <w:pPr>
      <w:widowControl w:val="0"/>
      <w:suppressAutoHyphens/>
      <w:autoSpaceDE w:val="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319DB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3613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"/>
    <w:link w:val="Akapitzlist"/>
    <w:uiPriority w:val="34"/>
    <w:qFormat/>
    <w:locked/>
    <w:rsid w:val="00C33613"/>
    <w:rPr>
      <w:rFonts w:ascii="Calibri" w:eastAsia="Times New Roman" w:hAnsi="Calibri" w:cs="Times New Roman"/>
      <w:kern w:val="0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Anna Breguła-Cieślik</cp:lastModifiedBy>
  <cp:revision>3</cp:revision>
  <dcterms:created xsi:type="dcterms:W3CDTF">2023-09-07T07:05:00Z</dcterms:created>
  <dcterms:modified xsi:type="dcterms:W3CDTF">2024-09-03T09:45:00Z</dcterms:modified>
</cp:coreProperties>
</file>