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921B" w14:textId="65CCE464" w:rsidR="002E6D25" w:rsidRPr="0099275E" w:rsidRDefault="009965A2" w:rsidP="0099275E">
      <w:pPr>
        <w:ind w:left="8496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  <w:r w:rsidRPr="0099275E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Załącznik nr 4 do SIWP </w:t>
      </w:r>
      <w:r w:rsidRPr="0099275E">
        <w:rPr>
          <w:rFonts w:ascii="Tahoma" w:eastAsia="Symbol" w:hAnsi="Tahoma" w:cs="Tahoma"/>
          <w:b/>
          <w:bCs/>
          <w:sz w:val="20"/>
          <w:szCs w:val="20"/>
        </w:rPr>
        <w:t>nr GAPR-</w:t>
      </w:r>
      <w:r w:rsidR="000A44E0" w:rsidRPr="0099275E">
        <w:rPr>
          <w:rFonts w:ascii="Tahoma" w:eastAsia="Symbol" w:hAnsi="Tahoma" w:cs="Tahoma"/>
          <w:b/>
          <w:bCs/>
          <w:sz w:val="20"/>
          <w:szCs w:val="20"/>
        </w:rPr>
        <w:t>SmartMed</w:t>
      </w:r>
      <w:r w:rsidRPr="0099275E">
        <w:rPr>
          <w:rFonts w:ascii="Tahoma" w:eastAsia="Symbol" w:hAnsi="Tahoma" w:cs="Tahoma"/>
          <w:b/>
          <w:bCs/>
          <w:sz w:val="20"/>
          <w:szCs w:val="20"/>
        </w:rPr>
        <w:t>/</w:t>
      </w:r>
      <w:r w:rsidR="0099275E" w:rsidRPr="0099275E">
        <w:rPr>
          <w:rFonts w:ascii="Tahoma" w:eastAsia="Symbol" w:hAnsi="Tahoma" w:cs="Tahoma"/>
          <w:b/>
          <w:bCs/>
          <w:sz w:val="20"/>
          <w:szCs w:val="20"/>
        </w:rPr>
        <w:t>133</w:t>
      </w:r>
      <w:r w:rsidRPr="0099275E">
        <w:rPr>
          <w:rFonts w:ascii="Tahoma" w:eastAsia="Symbol" w:hAnsi="Tahoma" w:cs="Tahoma"/>
          <w:b/>
          <w:bCs/>
          <w:sz w:val="20"/>
          <w:szCs w:val="20"/>
        </w:rPr>
        <w:t>/2</w:t>
      </w:r>
      <w:r w:rsidR="000728FD" w:rsidRPr="0099275E">
        <w:rPr>
          <w:rFonts w:ascii="Tahoma" w:eastAsia="Symbol" w:hAnsi="Tahoma" w:cs="Tahoma"/>
          <w:b/>
          <w:bCs/>
          <w:sz w:val="20"/>
          <w:szCs w:val="20"/>
        </w:rPr>
        <w:t>5</w:t>
      </w:r>
      <w:r w:rsidRPr="0099275E">
        <w:rPr>
          <w:rFonts w:ascii="Tahoma" w:eastAsia="Symbol" w:hAnsi="Tahoma" w:cs="Tahoma"/>
          <w:b/>
          <w:bCs/>
          <w:sz w:val="20"/>
          <w:szCs w:val="20"/>
        </w:rPr>
        <w:t>/W</w:t>
      </w:r>
    </w:p>
    <w:p w14:paraId="014FDBB9" w14:textId="77777777" w:rsidR="002E6D25" w:rsidRPr="0099275E" w:rsidRDefault="002E6D25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</w:p>
    <w:p w14:paraId="6FACE760" w14:textId="77777777" w:rsidR="002E6D25" w:rsidRPr="0099275E" w:rsidRDefault="009965A2" w:rsidP="000728FD">
      <w:pPr>
        <w:ind w:right="253"/>
        <w:jc w:val="right"/>
        <w:rPr>
          <w:rFonts w:ascii="Tahoma" w:eastAsia="Symbol" w:hAnsi="Tahoma" w:cs="Tahoma"/>
          <w:sz w:val="20"/>
          <w:szCs w:val="20"/>
          <w:lang w:eastAsia="en-US"/>
        </w:rPr>
      </w:pPr>
      <w:r w:rsidRPr="0099275E"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…………………………………………………………</w:t>
      </w:r>
    </w:p>
    <w:p w14:paraId="57353D4B" w14:textId="77777777" w:rsidR="002E6D25" w:rsidRPr="0099275E" w:rsidRDefault="009965A2">
      <w:pPr>
        <w:ind w:left="6521" w:hanging="425"/>
        <w:rPr>
          <w:rFonts w:ascii="Tahoma" w:eastAsia="Symbol" w:hAnsi="Tahoma" w:cs="Tahoma"/>
          <w:sz w:val="20"/>
          <w:szCs w:val="20"/>
          <w:lang w:eastAsia="en-US"/>
        </w:rPr>
      </w:pPr>
      <w:r w:rsidRPr="0099275E">
        <w:rPr>
          <w:rFonts w:ascii="Tahoma" w:eastAsia="Symbol" w:hAnsi="Tahoma" w:cs="Tahoma"/>
          <w:sz w:val="20"/>
          <w:szCs w:val="20"/>
          <w:lang w:eastAsia="en-US"/>
        </w:rPr>
        <w:tab/>
      </w:r>
      <w:r w:rsidRPr="0099275E">
        <w:rPr>
          <w:rFonts w:ascii="Tahoma" w:eastAsia="Symbol" w:hAnsi="Tahoma" w:cs="Tahoma"/>
          <w:sz w:val="20"/>
          <w:szCs w:val="20"/>
          <w:lang w:eastAsia="en-US"/>
        </w:rPr>
        <w:tab/>
      </w:r>
      <w:r w:rsidRPr="0099275E">
        <w:rPr>
          <w:rFonts w:ascii="Tahoma" w:eastAsia="Symbol" w:hAnsi="Tahoma" w:cs="Tahoma"/>
          <w:sz w:val="20"/>
          <w:szCs w:val="20"/>
          <w:lang w:eastAsia="en-US"/>
        </w:rPr>
        <w:tab/>
      </w:r>
      <w:r w:rsidRPr="0099275E">
        <w:rPr>
          <w:rFonts w:ascii="Tahoma" w:eastAsia="Symbol" w:hAnsi="Tahoma" w:cs="Tahoma"/>
          <w:sz w:val="20"/>
          <w:szCs w:val="20"/>
          <w:lang w:eastAsia="en-US"/>
        </w:rPr>
        <w:tab/>
      </w:r>
      <w:r w:rsidRPr="0099275E">
        <w:rPr>
          <w:rFonts w:ascii="Tahoma" w:eastAsia="Symbol" w:hAnsi="Tahoma" w:cs="Tahoma"/>
          <w:sz w:val="20"/>
          <w:szCs w:val="20"/>
          <w:lang w:eastAsia="en-US"/>
        </w:rPr>
        <w:tab/>
      </w:r>
      <w:r w:rsidRPr="0099275E">
        <w:rPr>
          <w:rFonts w:ascii="Tahoma" w:eastAsia="Symbol" w:hAnsi="Tahoma" w:cs="Tahoma"/>
          <w:sz w:val="20"/>
          <w:szCs w:val="20"/>
          <w:lang w:eastAsia="en-US"/>
        </w:rPr>
        <w:tab/>
      </w:r>
      <w:r w:rsidRPr="0099275E">
        <w:rPr>
          <w:rFonts w:ascii="Tahoma" w:eastAsia="Symbol" w:hAnsi="Tahoma" w:cs="Tahoma"/>
          <w:sz w:val="20"/>
          <w:szCs w:val="20"/>
          <w:lang w:eastAsia="en-US"/>
        </w:rPr>
        <w:tab/>
      </w:r>
      <w:r w:rsidRPr="0099275E">
        <w:rPr>
          <w:rFonts w:ascii="Tahoma" w:eastAsia="Symbol" w:hAnsi="Tahoma" w:cs="Tahoma"/>
          <w:sz w:val="20"/>
          <w:szCs w:val="20"/>
          <w:lang w:eastAsia="en-US"/>
        </w:rPr>
        <w:tab/>
        <w:t>miejscowość i data</w:t>
      </w:r>
    </w:p>
    <w:p w14:paraId="307D4F86" w14:textId="77777777" w:rsidR="002E6D25" w:rsidRPr="0099275E" w:rsidRDefault="009965A2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 w:rsidRPr="0099275E"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</w:t>
      </w:r>
    </w:p>
    <w:p w14:paraId="52608306" w14:textId="77777777" w:rsidR="002E6D25" w:rsidRPr="0099275E" w:rsidRDefault="009965A2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 w:rsidRPr="0099275E">
        <w:rPr>
          <w:rFonts w:ascii="Tahoma" w:eastAsia="Symbol" w:hAnsi="Tahoma" w:cs="Tahoma"/>
          <w:sz w:val="20"/>
          <w:szCs w:val="20"/>
          <w:lang w:eastAsia="en-US"/>
        </w:rPr>
        <w:t xml:space="preserve">    (nazwa i adres Wykonawcy)</w:t>
      </w:r>
    </w:p>
    <w:p w14:paraId="5B8F519F" w14:textId="77777777" w:rsidR="002E6D25" w:rsidRPr="0099275E" w:rsidRDefault="009965A2">
      <w:pPr>
        <w:jc w:val="both"/>
        <w:rPr>
          <w:rFonts w:ascii="Tahoma" w:eastAsia="Symbol" w:hAnsi="Tahoma" w:cs="Tahoma"/>
          <w:b/>
          <w:sz w:val="20"/>
          <w:szCs w:val="20"/>
          <w:lang w:eastAsia="en-US"/>
        </w:rPr>
      </w:pPr>
      <w:r w:rsidRPr="0099275E">
        <w:rPr>
          <w:rFonts w:ascii="Tahoma" w:eastAsia="Symbol" w:hAnsi="Tahoma" w:cs="Tahoma"/>
          <w:sz w:val="20"/>
          <w:szCs w:val="20"/>
          <w:lang w:eastAsia="en-US"/>
        </w:rPr>
        <w:t xml:space="preserve">   </w:t>
      </w:r>
    </w:p>
    <w:p w14:paraId="243B35CD" w14:textId="77777777" w:rsidR="002E6D25" w:rsidRPr="0099275E" w:rsidRDefault="009965A2">
      <w:pPr>
        <w:jc w:val="center"/>
        <w:rPr>
          <w:rFonts w:ascii="Tahoma" w:eastAsia="Symbol" w:hAnsi="Tahoma" w:cs="Tahoma"/>
          <w:b/>
          <w:sz w:val="28"/>
          <w:szCs w:val="28"/>
          <w:lang w:eastAsia="en-US"/>
        </w:rPr>
      </w:pPr>
      <w:r w:rsidRPr="0099275E">
        <w:rPr>
          <w:rFonts w:ascii="Tahoma" w:eastAsia="Symbol" w:hAnsi="Tahoma" w:cs="Tahoma"/>
          <w:b/>
          <w:sz w:val="28"/>
          <w:szCs w:val="28"/>
          <w:lang w:eastAsia="en-US"/>
        </w:rPr>
        <w:t>WYKAZ OSÓB SKIEROWANYCH PRZEZ OFERENTA DO REALIZACJI ZAMÓWIENIA</w:t>
      </w:r>
    </w:p>
    <w:p w14:paraId="0E8BC8AD" w14:textId="77777777" w:rsidR="002E6D25" w:rsidRPr="0099275E" w:rsidRDefault="002E6D25">
      <w:pPr>
        <w:jc w:val="center"/>
        <w:rPr>
          <w:rFonts w:ascii="Tahoma" w:eastAsia="Symbol" w:hAnsi="Tahoma" w:cs="Tahoma"/>
          <w:b/>
          <w:lang w:eastAsia="en-US"/>
        </w:rPr>
      </w:pPr>
    </w:p>
    <w:p w14:paraId="239E481A" w14:textId="457BA579" w:rsidR="002E6D25" w:rsidRPr="00E23FBB" w:rsidRDefault="009965A2">
      <w:pPr>
        <w:spacing w:after="120" w:line="276" w:lineRule="auto"/>
        <w:jc w:val="center"/>
        <w:rPr>
          <w:bCs/>
        </w:rPr>
      </w:pPr>
      <w:r w:rsidRPr="0099275E">
        <w:rPr>
          <w:rFonts w:ascii="Tahoma" w:eastAsia="Symbol" w:hAnsi="Tahoma" w:cs="Tahoma"/>
          <w:bCs/>
          <w:sz w:val="20"/>
          <w:szCs w:val="20"/>
          <w:lang w:eastAsia="en-US"/>
        </w:rPr>
        <w:t>w zakresie wymaganym w</w:t>
      </w:r>
      <w:r w:rsidRPr="0099275E">
        <w:rPr>
          <w:rFonts w:ascii="Tahoma" w:hAnsi="Tahoma" w:cs="Tahoma"/>
          <w:bCs/>
          <w:sz w:val="20"/>
          <w:szCs w:val="20"/>
        </w:rPr>
        <w:t xml:space="preserve"> Specyfikacji Istotnych Warunków Przetargu nr GAPR–</w:t>
      </w:r>
      <w:r w:rsidR="000A44E0" w:rsidRPr="0099275E">
        <w:rPr>
          <w:rFonts w:ascii="Tahoma" w:hAnsi="Tahoma" w:cs="Tahoma"/>
          <w:sz w:val="20"/>
          <w:szCs w:val="20"/>
        </w:rPr>
        <w:t>SmartMed</w:t>
      </w:r>
      <w:r w:rsidRPr="0099275E">
        <w:rPr>
          <w:rFonts w:ascii="Tahoma" w:hAnsi="Tahoma" w:cs="Tahoma"/>
          <w:bCs/>
          <w:sz w:val="20"/>
          <w:szCs w:val="20"/>
        </w:rPr>
        <w:t>/</w:t>
      </w:r>
      <w:r w:rsidR="0099275E" w:rsidRPr="0099275E">
        <w:rPr>
          <w:rFonts w:ascii="Tahoma" w:hAnsi="Tahoma" w:cs="Tahoma"/>
          <w:bCs/>
          <w:sz w:val="20"/>
          <w:szCs w:val="20"/>
        </w:rPr>
        <w:t>133</w:t>
      </w:r>
      <w:r w:rsidRPr="0099275E">
        <w:rPr>
          <w:rFonts w:ascii="Tahoma" w:hAnsi="Tahoma" w:cs="Tahoma"/>
          <w:bCs/>
          <w:sz w:val="20"/>
          <w:szCs w:val="20"/>
        </w:rPr>
        <w:t>/2</w:t>
      </w:r>
      <w:r w:rsidR="000728FD" w:rsidRPr="0099275E">
        <w:rPr>
          <w:rFonts w:ascii="Tahoma" w:hAnsi="Tahoma" w:cs="Tahoma"/>
          <w:bCs/>
          <w:sz w:val="20"/>
          <w:szCs w:val="20"/>
        </w:rPr>
        <w:t>5</w:t>
      </w:r>
      <w:r w:rsidRPr="0099275E">
        <w:rPr>
          <w:rFonts w:ascii="Tahoma" w:hAnsi="Tahoma" w:cs="Tahoma"/>
          <w:bCs/>
          <w:sz w:val="20"/>
          <w:szCs w:val="20"/>
        </w:rPr>
        <w:t>/W na</w:t>
      </w:r>
      <w:r w:rsidRPr="00E23FBB">
        <w:rPr>
          <w:rFonts w:ascii="Tahoma" w:hAnsi="Tahoma" w:cs="Tahoma"/>
          <w:bCs/>
          <w:sz w:val="20"/>
          <w:szCs w:val="20"/>
        </w:rPr>
        <w:t xml:space="preserve"> wybór wykonawcy robót budowlanych w</w:t>
      </w:r>
      <w:r w:rsidR="00013524" w:rsidRPr="00E23FBB">
        <w:rPr>
          <w:rFonts w:ascii="Tahoma" w:hAnsi="Tahoma" w:cs="Tahoma"/>
          <w:bCs/>
          <w:sz w:val="20"/>
          <w:szCs w:val="20"/>
        </w:rPr>
        <w:t> </w:t>
      </w:r>
      <w:r w:rsidRPr="00E23FBB">
        <w:rPr>
          <w:rFonts w:ascii="Tahoma" w:hAnsi="Tahoma" w:cs="Tahoma"/>
          <w:bCs/>
          <w:sz w:val="20"/>
          <w:szCs w:val="20"/>
        </w:rPr>
        <w:t xml:space="preserve">ramach </w:t>
      </w:r>
      <w:r w:rsidR="000728FD" w:rsidRPr="00E23FBB">
        <w:rPr>
          <w:rFonts w:ascii="Tahoma" w:hAnsi="Tahoma" w:cs="Tahoma"/>
          <w:bCs/>
          <w:sz w:val="20"/>
          <w:szCs w:val="20"/>
        </w:rPr>
        <w:t>inwestycji</w:t>
      </w:r>
      <w:r w:rsidRPr="00E23FBB">
        <w:rPr>
          <w:rFonts w:ascii="Tahoma" w:hAnsi="Tahoma" w:cs="Tahoma"/>
          <w:bCs/>
          <w:sz w:val="20"/>
          <w:szCs w:val="20"/>
        </w:rPr>
        <w:t xml:space="preserve"> pn.</w:t>
      </w:r>
      <w:r w:rsidR="00E23FBB">
        <w:rPr>
          <w:rFonts w:ascii="Tahoma" w:hAnsi="Tahoma" w:cs="Tahoma"/>
          <w:bCs/>
          <w:i/>
          <w:iCs/>
          <w:sz w:val="20"/>
          <w:szCs w:val="20"/>
        </w:rPr>
        <w:t> </w:t>
      </w:r>
      <w:bookmarkStart w:id="0" w:name="_Hlk182919566"/>
      <w:r w:rsidR="0096250F" w:rsidRPr="007F6B5D">
        <w:rPr>
          <w:rFonts w:ascii="Tahoma" w:hAnsi="Tahoma" w:cs="Tahoma"/>
          <w:sz w:val="20"/>
          <w:szCs w:val="22"/>
        </w:rPr>
        <w:t>„Przebudowa i zmiana sposobu użytkowania fragmentu pomieszczeń biurowych w istniejącym budynku przy ul.</w:t>
      </w:r>
      <w:r w:rsidR="0096250F">
        <w:rPr>
          <w:rFonts w:ascii="Tahoma" w:hAnsi="Tahoma" w:cs="Tahoma"/>
          <w:sz w:val="20"/>
          <w:szCs w:val="22"/>
        </w:rPr>
        <w:t> </w:t>
      </w:r>
      <w:r w:rsidR="0096250F" w:rsidRPr="007F6B5D">
        <w:rPr>
          <w:rFonts w:ascii="Tahoma" w:hAnsi="Tahoma" w:cs="Tahoma"/>
          <w:sz w:val="20"/>
          <w:szCs w:val="22"/>
        </w:rPr>
        <w:t>Wincentego Pola w Gliwicach w ramach zadania: utworzenie przestrzeni usługowo wystawienniczej „Living Lab MedSilesia””</w:t>
      </w:r>
      <w:bookmarkEnd w:id="0"/>
    </w:p>
    <w:tbl>
      <w:tblPr>
        <w:tblW w:w="143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3288"/>
        <w:gridCol w:w="2409"/>
        <w:gridCol w:w="8080"/>
      </w:tblGrid>
      <w:tr w:rsidR="000728FD" w14:paraId="228780FF" w14:textId="77777777" w:rsidTr="000728FD">
        <w:trPr>
          <w:trHeight w:val="44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9A5F5E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</w:p>
          <w:p w14:paraId="27498C9D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</w:p>
          <w:p w14:paraId="4BA4396D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  <w:p w14:paraId="763BF4FE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7532B1C7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34DB02B9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044E8B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  <w:t>Imię i nazwisko</w:t>
            </w:r>
          </w:p>
          <w:p w14:paraId="2D461472" w14:textId="77777777" w:rsidR="000728FD" w:rsidRDefault="000728FD">
            <w:pPr>
              <w:jc w:val="center"/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48B2D1B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Zakres wykonywanych czynności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A4E60E4" w14:textId="77777777" w:rsidR="000728FD" w:rsidRDefault="000728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14:paraId="4BE7DCE0" w14:textId="06426AFE" w:rsidR="000728FD" w:rsidRDefault="000728FD">
            <w:pPr>
              <w:snapToGrid w:val="0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należy:</w:t>
            </w:r>
          </w:p>
          <w:p w14:paraId="1911533F" w14:textId="0CDFB4D7" w:rsidR="000728FD" w:rsidRDefault="000728FD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1. wpisać rodzaj posiadanych uprawnień (np. nr decyzji)</w:t>
            </w:r>
          </w:p>
          <w:p w14:paraId="48B35182" w14:textId="3A8BBD06" w:rsidR="000728FD" w:rsidRDefault="000728FD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wpisać</w:t>
            </w:r>
            <w:r>
              <w:rPr>
                <w:rFonts w:ascii="Tahoma" w:hAnsi="Tahoma" w:cs="Tahoma"/>
                <w:sz w:val="16"/>
                <w:szCs w:val="16"/>
              </w:rPr>
              <w:t xml:space="preserve"> nr wpisu do OIIB </w:t>
            </w:r>
          </w:p>
          <w:p w14:paraId="224AB5DB" w14:textId="77777777" w:rsidR="000728FD" w:rsidRDefault="000728FD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3. załączyć dokumenty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potwierdzające</w:t>
            </w:r>
            <w:r>
              <w:rPr>
                <w:rFonts w:ascii="Tahoma" w:hAnsi="Tahoma" w:cs="Tahoma"/>
                <w:sz w:val="16"/>
                <w:szCs w:val="16"/>
              </w:rPr>
              <w:t xml:space="preserve"> kwalifikacje wykazane w pkt. 1 i 2</w:t>
            </w:r>
          </w:p>
        </w:tc>
      </w:tr>
      <w:tr w:rsidR="000728FD" w14:paraId="694D8C17" w14:textId="77777777" w:rsidTr="000728FD">
        <w:trPr>
          <w:trHeight w:val="21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36C72BB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7A3D56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68FD813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760FD7D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0728FD" w14:paraId="1116C808" w14:textId="77777777" w:rsidTr="000728FD">
        <w:trPr>
          <w:trHeight w:val="62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46D7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82F1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336A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3782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0728FD" w14:paraId="044E6358" w14:textId="77777777" w:rsidTr="000728FD">
        <w:trPr>
          <w:trHeight w:val="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944D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2D0E" w14:textId="77777777" w:rsidR="000728FD" w:rsidRDefault="000728FD">
            <w:pP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5F2F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  <w:t>KIEROWNIK BUDOWY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5388" w14:textId="77777777" w:rsidR="000728FD" w:rsidRDefault="000728FD">
            <w:pP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</w:tbl>
    <w:p w14:paraId="41337B08" w14:textId="77777777" w:rsidR="002E6D25" w:rsidRDefault="002E6D25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p w14:paraId="6F03BA18" w14:textId="1C12C050" w:rsidR="002E6D25" w:rsidRDefault="009965A2" w:rsidP="000728FD">
      <w:pPr>
        <w:spacing w:after="120"/>
        <w:ind w:right="253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W załączeniu przedkładam dowody potwierdzające posiadanie przez osoby wskazane w powyższym wykazie kwalifikacji zawodowych (kopie decyzji, aktualnego wpisu do OIIB)</w:t>
      </w:r>
      <w:r w:rsidR="000728FD">
        <w:rPr>
          <w:rFonts w:ascii="Tahoma" w:eastAsia="Symbol" w:hAnsi="Tahoma" w:cs="Tahoma"/>
          <w:sz w:val="20"/>
          <w:szCs w:val="20"/>
          <w:lang w:eastAsia="en-US"/>
        </w:rPr>
        <w:t xml:space="preserve"> –</w:t>
      </w:r>
      <w:r>
        <w:rPr>
          <w:rFonts w:ascii="Tahoma" w:eastAsia="Symbol" w:hAnsi="Tahoma" w:cs="Tahoma"/>
          <w:sz w:val="20"/>
          <w:szCs w:val="20"/>
          <w:lang w:eastAsia="en-US"/>
        </w:rPr>
        <w:t xml:space="preserve"> zgodnie z wymogami SIWP.</w:t>
      </w:r>
    </w:p>
    <w:p w14:paraId="7D0722E6" w14:textId="1C8D8A9A" w:rsidR="002E6D25" w:rsidRDefault="009965A2" w:rsidP="000728FD">
      <w:pPr>
        <w:spacing w:line="276" w:lineRule="auto"/>
        <w:ind w:right="253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 w:rsidRPr="009626A9">
        <w:rPr>
          <w:rFonts w:ascii="Tahoma" w:eastAsia="Symbol" w:hAnsi="Tahoma" w:cs="Tahoma"/>
          <w:sz w:val="20"/>
          <w:szCs w:val="20"/>
          <w:lang w:eastAsia="en-US"/>
        </w:rPr>
        <w:t xml:space="preserve">Polegając na wiedzy i </w:t>
      </w:r>
      <w:r w:rsidRPr="0096250F">
        <w:rPr>
          <w:rFonts w:ascii="Tahoma" w:eastAsia="Symbol" w:hAnsi="Tahoma" w:cs="Tahoma"/>
          <w:sz w:val="20"/>
          <w:szCs w:val="20"/>
          <w:lang w:eastAsia="en-US"/>
        </w:rPr>
        <w:t>doświadczeniu innego(</w:t>
      </w:r>
      <w:proofErr w:type="spellStart"/>
      <w:r w:rsidRPr="0096250F">
        <w:rPr>
          <w:rFonts w:ascii="Tahoma" w:eastAsia="Symbol" w:hAnsi="Tahoma" w:cs="Tahoma"/>
          <w:sz w:val="20"/>
          <w:szCs w:val="20"/>
          <w:lang w:eastAsia="en-US"/>
        </w:rPr>
        <w:t>ych</w:t>
      </w:r>
      <w:proofErr w:type="spellEnd"/>
      <w:r w:rsidRPr="0096250F">
        <w:rPr>
          <w:rFonts w:ascii="Tahoma" w:eastAsia="Symbol" w:hAnsi="Tahoma" w:cs="Tahoma"/>
          <w:sz w:val="20"/>
          <w:szCs w:val="20"/>
          <w:lang w:eastAsia="en-US"/>
        </w:rPr>
        <w:t xml:space="preserve">) podmiotu(ów) załączamy zobowiązanie (oświadczenie) podpisane przez ………………………………………………….., którego wzór stanowi załącznik nr </w:t>
      </w:r>
      <w:r w:rsidR="0096250F" w:rsidRPr="0096250F">
        <w:rPr>
          <w:rFonts w:ascii="Tahoma" w:eastAsia="Symbol" w:hAnsi="Tahoma" w:cs="Tahoma"/>
          <w:sz w:val="20"/>
          <w:szCs w:val="20"/>
          <w:lang w:eastAsia="en-US"/>
        </w:rPr>
        <w:t>8</w:t>
      </w:r>
      <w:r w:rsidRPr="0096250F">
        <w:rPr>
          <w:rFonts w:ascii="Tahoma" w:eastAsia="Symbol" w:hAnsi="Tahoma" w:cs="Tahoma"/>
          <w:sz w:val="20"/>
          <w:szCs w:val="20"/>
          <w:lang w:eastAsia="en-US"/>
        </w:rPr>
        <w:t xml:space="preserve"> do SIWP udowadniające, że będziemy dysponowali jego (ich) zasobami przez okres niezbędny do realizacji zamówienia*.</w:t>
      </w:r>
    </w:p>
    <w:p w14:paraId="15D2DF3F" w14:textId="77777777" w:rsidR="002E6D25" w:rsidRDefault="009965A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</w:p>
    <w:p w14:paraId="14697596" w14:textId="77777777" w:rsidR="00013524" w:rsidRDefault="00013524">
      <w:pPr>
        <w:jc w:val="both"/>
        <w:rPr>
          <w:rFonts w:ascii="Tahoma" w:hAnsi="Tahoma" w:cs="Tahoma"/>
          <w:sz w:val="20"/>
          <w:szCs w:val="20"/>
        </w:rPr>
      </w:pPr>
    </w:p>
    <w:p w14:paraId="5DDAC5FF" w14:textId="77777777" w:rsidR="00013524" w:rsidRDefault="00013524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55CB39F2" w14:textId="77777777" w:rsidR="002E6D25" w:rsidRDefault="009965A2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……………….……………………………………………….…………………</w:t>
      </w:r>
    </w:p>
    <w:p w14:paraId="707ACC62" w14:textId="77777777" w:rsidR="002E6D25" w:rsidRDefault="009965A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uprawnionej/uprawnionych </w:t>
      </w:r>
      <w:r>
        <w:rPr>
          <w:rFonts w:ascii="Tahoma" w:hAnsi="Tahoma" w:cs="Tahoma"/>
          <w:sz w:val="18"/>
          <w:szCs w:val="18"/>
        </w:rPr>
        <w:tab/>
      </w:r>
    </w:p>
    <w:p w14:paraId="31FFB2C7" w14:textId="77777777" w:rsidR="002E6D25" w:rsidRDefault="009965A2">
      <w:pPr>
        <w:pStyle w:val="Default"/>
        <w:ind w:left="8496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reprezentowania Wykonawcy</w:t>
      </w:r>
    </w:p>
    <w:p w14:paraId="397A5AC7" w14:textId="77777777" w:rsidR="002E6D25" w:rsidRDefault="009965A2">
      <w:pPr>
        <w:pStyle w:val="Default"/>
        <w:rPr>
          <w:rFonts w:ascii="Trebuchet MS" w:hAnsi="Trebuchet MS"/>
          <w:sz w:val="20"/>
          <w:szCs w:val="20"/>
        </w:rPr>
      </w:pPr>
      <w:bookmarkStart w:id="1" w:name="_Hlk160788490"/>
      <w:r>
        <w:rPr>
          <w:rFonts w:ascii="Tahoma" w:hAnsi="Tahoma" w:cs="Tahoma"/>
          <w:sz w:val="18"/>
          <w:szCs w:val="18"/>
        </w:rPr>
        <w:t>*Przekreślić jeśli nie dotyczy.</w:t>
      </w:r>
      <w:bookmarkEnd w:id="1"/>
    </w:p>
    <w:sectPr w:rsidR="002E6D25">
      <w:headerReference w:type="default" r:id="rId8"/>
      <w:headerReference w:type="first" r:id="rId9"/>
      <w:pgSz w:w="16838" w:h="11906" w:orient="landscape"/>
      <w:pgMar w:top="1134" w:right="1134" w:bottom="851" w:left="1134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2ECC1" w14:textId="77777777" w:rsidR="00C35183" w:rsidRDefault="00C35183">
      <w:r>
        <w:separator/>
      </w:r>
    </w:p>
  </w:endnote>
  <w:endnote w:type="continuationSeparator" w:id="0">
    <w:p w14:paraId="4A192ED1" w14:textId="77777777" w:rsidR="00C35183" w:rsidRDefault="00C3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44F7B" w14:textId="77777777" w:rsidR="00C35183" w:rsidRDefault="00C35183">
      <w:r>
        <w:separator/>
      </w:r>
    </w:p>
  </w:footnote>
  <w:footnote w:type="continuationSeparator" w:id="0">
    <w:p w14:paraId="71039C21" w14:textId="77777777" w:rsidR="00C35183" w:rsidRDefault="00C35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B2EB" w14:textId="77777777" w:rsidR="002E6D25" w:rsidRDefault="002E6D2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D78E1" w14:textId="4257E87D" w:rsidR="002E6D25" w:rsidRDefault="0096250F">
    <w:pPr>
      <w:pStyle w:val="Nagwek"/>
      <w:jc w:val="center"/>
    </w:pPr>
    <w:r>
      <w:rPr>
        <w:rFonts w:cs="Calibri"/>
        <w:i/>
        <w:noProof/>
      </w:rPr>
      <w:drawing>
        <wp:inline distT="0" distB="0" distL="0" distR="0" wp14:anchorId="417ED5E8" wp14:editId="39E0FE99">
          <wp:extent cx="4803718" cy="643671"/>
          <wp:effectExtent l="0" t="0" r="0" b="4445"/>
          <wp:docPr id="949685239" name="Obraz 949685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7346" cy="64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D2905"/>
    <w:multiLevelType w:val="multilevel"/>
    <w:tmpl w:val="9BFCC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401FEC"/>
    <w:multiLevelType w:val="multilevel"/>
    <w:tmpl w:val="B0FA1A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13805930">
    <w:abstractNumId w:val="1"/>
  </w:num>
  <w:num w:numId="2" w16cid:durableId="124553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25"/>
    <w:rsid w:val="00013524"/>
    <w:rsid w:val="000728FD"/>
    <w:rsid w:val="000A44E0"/>
    <w:rsid w:val="002E6D25"/>
    <w:rsid w:val="00586488"/>
    <w:rsid w:val="0058767F"/>
    <w:rsid w:val="007062B9"/>
    <w:rsid w:val="0075568B"/>
    <w:rsid w:val="00765719"/>
    <w:rsid w:val="0096250F"/>
    <w:rsid w:val="009626A9"/>
    <w:rsid w:val="0099275E"/>
    <w:rsid w:val="009965A2"/>
    <w:rsid w:val="00A44927"/>
    <w:rsid w:val="00B71084"/>
    <w:rsid w:val="00C35183"/>
    <w:rsid w:val="00D159A2"/>
    <w:rsid w:val="00D672E3"/>
    <w:rsid w:val="00DE1CE4"/>
    <w:rsid w:val="00DE4D70"/>
    <w:rsid w:val="00E23FBB"/>
    <w:rsid w:val="00EC5845"/>
    <w:rsid w:val="00F27653"/>
    <w:rsid w:val="00F56195"/>
    <w:rsid w:val="00F8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2C89"/>
  <w15:docId w15:val="{34A81C65-3CDE-45E4-9685-226D9D70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26541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26541"/>
    <w:rPr>
      <w:b/>
      <w:bCs/>
    </w:rPr>
  </w:style>
  <w:style w:type="paragraph" w:styleId="Akapitzlist">
    <w:name w:val="List Paragraph"/>
    <w:basedOn w:val="Normalny"/>
    <w:uiPriority w:val="34"/>
    <w:qFormat/>
    <w:rsid w:val="00F57786"/>
    <w:pPr>
      <w:ind w:left="720"/>
      <w:contextualSpacing/>
    </w:pPr>
  </w:style>
  <w:style w:type="paragraph" w:customStyle="1" w:styleId="Default">
    <w:name w:val="Default"/>
    <w:qFormat/>
    <w:rsid w:val="00881136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Komentarz">
    <w:name w:val="Komentarz"/>
    <w:basedOn w:val="Normalny"/>
    <w:qFormat/>
    <w:rPr>
      <w:sz w:val="20"/>
      <w:szCs w:val="20"/>
    </w:rPr>
  </w:style>
  <w:style w:type="paragraph" w:styleId="Poprawka">
    <w:name w:val="Revision"/>
    <w:hidden/>
    <w:uiPriority w:val="99"/>
    <w:semiHidden/>
    <w:rsid w:val="009965A2"/>
    <w:pPr>
      <w:suppressAutoHyphens w:val="0"/>
    </w:pPr>
    <w:rPr>
      <w:rFonts w:ascii="Arial Narrow" w:eastAsia="Arial Narrow" w:hAnsi="Arial Narrow" w:cs="Arial Narro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3606-A2B2-428C-8968-10FB0AF4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Ewa Żyła</cp:lastModifiedBy>
  <cp:revision>46</cp:revision>
  <cp:lastPrinted>2025-02-14T10:18:00Z</cp:lastPrinted>
  <dcterms:created xsi:type="dcterms:W3CDTF">2020-07-16T09:45:00Z</dcterms:created>
  <dcterms:modified xsi:type="dcterms:W3CDTF">2025-02-14T12:35:00Z</dcterms:modified>
  <dc:language>pl-PL</dc:language>
</cp:coreProperties>
</file>