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7914" w14:textId="2DF4B177" w:rsidR="00B055D5" w:rsidRDefault="003A4801">
      <w:pPr>
        <w:jc w:val="righ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Załącznik nr 1 do zapytania ofertowego nr </w:t>
      </w:r>
      <w:r w:rsidRPr="00891C92">
        <w:rPr>
          <w:rFonts w:ascii="Tahoma" w:hAnsi="Tahoma" w:cs="Tahoma"/>
          <w:bCs/>
          <w:sz w:val="20"/>
          <w:szCs w:val="20"/>
        </w:rPr>
        <w:t>GAPR – DPRJ /</w:t>
      </w:r>
      <w:r w:rsidR="00652802">
        <w:rPr>
          <w:rFonts w:ascii="Tahoma" w:hAnsi="Tahoma" w:cs="Tahoma"/>
          <w:bCs/>
          <w:sz w:val="20"/>
          <w:szCs w:val="20"/>
        </w:rPr>
        <w:t>214</w:t>
      </w:r>
      <w:r w:rsidRPr="00891C92">
        <w:rPr>
          <w:rFonts w:ascii="Tahoma" w:hAnsi="Tahoma" w:cs="Tahoma"/>
          <w:bCs/>
          <w:sz w:val="20"/>
          <w:szCs w:val="20"/>
        </w:rPr>
        <w:t>/ 2</w:t>
      </w:r>
      <w:r w:rsidR="003C593E" w:rsidRPr="00891C92">
        <w:rPr>
          <w:rFonts w:ascii="Tahoma" w:hAnsi="Tahoma" w:cs="Tahoma"/>
          <w:bCs/>
          <w:sz w:val="20"/>
          <w:szCs w:val="20"/>
        </w:rPr>
        <w:t>5</w:t>
      </w:r>
      <w:r w:rsidRPr="00891C92">
        <w:rPr>
          <w:rFonts w:ascii="Tahoma" w:hAnsi="Tahoma" w:cs="Tahoma"/>
          <w:bCs/>
          <w:sz w:val="20"/>
          <w:szCs w:val="20"/>
        </w:rPr>
        <w:t xml:space="preserve"> / W</w:t>
      </w:r>
      <w:r>
        <w:rPr>
          <w:rFonts w:ascii="Tahoma" w:hAnsi="Tahoma" w:cs="Tahoma"/>
          <w:bCs/>
          <w:sz w:val="20"/>
          <w:szCs w:val="20"/>
        </w:rPr>
        <w:t xml:space="preserve">                                          </w:t>
      </w:r>
    </w:p>
    <w:p w14:paraId="336CE99B" w14:textId="77777777" w:rsidR="00B055D5" w:rsidRDefault="00B055D5">
      <w:pPr>
        <w:jc w:val="center"/>
        <w:rPr>
          <w:rFonts w:ascii="Tahoma" w:hAnsi="Tahoma" w:cs="Tahoma"/>
          <w:b/>
          <w:sz w:val="20"/>
          <w:szCs w:val="20"/>
        </w:rPr>
      </w:pPr>
    </w:p>
    <w:p w14:paraId="744AA404" w14:textId="77777777" w:rsidR="00B055D5" w:rsidRDefault="00B055D5">
      <w:pPr>
        <w:jc w:val="center"/>
        <w:rPr>
          <w:rFonts w:ascii="Tahoma" w:hAnsi="Tahoma" w:cs="Tahoma"/>
          <w:b/>
          <w:sz w:val="20"/>
          <w:szCs w:val="20"/>
        </w:rPr>
      </w:pPr>
    </w:p>
    <w:p w14:paraId="6E831CF2" w14:textId="77777777" w:rsidR="00B055D5" w:rsidRDefault="003A480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FORMULARZ OFERTOWY</w:t>
      </w:r>
    </w:p>
    <w:p w14:paraId="36FA548B" w14:textId="77777777" w:rsidR="00B055D5" w:rsidRDefault="00B055D5">
      <w:pPr>
        <w:jc w:val="center"/>
        <w:rPr>
          <w:rFonts w:ascii="Tahoma" w:hAnsi="Tahoma" w:cs="Tahoma"/>
          <w:b/>
          <w:sz w:val="20"/>
          <w:szCs w:val="20"/>
        </w:rPr>
      </w:pPr>
    </w:p>
    <w:p w14:paraId="3A3F8666" w14:textId="77777777" w:rsidR="00326DF5" w:rsidRDefault="00326DF5">
      <w:pPr>
        <w:jc w:val="center"/>
        <w:rPr>
          <w:rFonts w:ascii="Tahoma" w:hAnsi="Tahoma" w:cs="Tahoma"/>
          <w:b/>
          <w:sz w:val="20"/>
          <w:szCs w:val="20"/>
        </w:rPr>
      </w:pPr>
    </w:p>
    <w:p w14:paraId="3C8A303D" w14:textId="77777777" w:rsidR="00B055D5" w:rsidRDefault="00B055D5">
      <w:pPr>
        <w:jc w:val="center"/>
        <w:rPr>
          <w:rFonts w:ascii="Tahoma" w:hAnsi="Tahoma" w:cs="Tahoma"/>
          <w:b/>
          <w:sz w:val="20"/>
          <w:szCs w:val="20"/>
        </w:rPr>
      </w:pPr>
    </w:p>
    <w:p w14:paraId="1C69628A" w14:textId="77777777" w:rsidR="00B055D5" w:rsidRDefault="003A4801">
      <w:pPr>
        <w:numPr>
          <w:ilvl w:val="0"/>
          <w:numId w:val="1"/>
        </w:num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Zamawiający: </w:t>
      </w:r>
    </w:p>
    <w:p w14:paraId="11F5FB76" w14:textId="77777777" w:rsidR="00B055D5" w:rsidRDefault="003A4801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Górnośląski Akcelerator Przedsiębiorczości Rynkowej Sp. z o.o.</w:t>
      </w:r>
    </w:p>
    <w:p w14:paraId="24BCA19B" w14:textId="77777777" w:rsidR="00B055D5" w:rsidRDefault="003A4801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ul. Wincentego Pola 16, </w:t>
      </w:r>
    </w:p>
    <w:p w14:paraId="73907293" w14:textId="77777777" w:rsidR="00B055D5" w:rsidRDefault="003A4801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44-100 Gliwice</w:t>
      </w:r>
    </w:p>
    <w:p w14:paraId="0788653F" w14:textId="77777777" w:rsidR="00B055D5" w:rsidRDefault="00B055D5">
      <w:pPr>
        <w:spacing w:after="120"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16A0CE79" w14:textId="77777777" w:rsidR="00B055D5" w:rsidRDefault="003A4801">
      <w:pPr>
        <w:numPr>
          <w:ilvl w:val="0"/>
          <w:numId w:val="1"/>
        </w:num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Oferent:</w:t>
      </w:r>
    </w:p>
    <w:tbl>
      <w:tblPr>
        <w:tblpPr w:leftFromText="141" w:rightFromText="141" w:vertAnchor="text" w:horzAnchor="margin" w:tblpY="95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583"/>
        <w:gridCol w:w="6705"/>
      </w:tblGrid>
      <w:tr w:rsidR="00B055D5" w14:paraId="763C3BC2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21DAE5B" w14:textId="77777777" w:rsidR="00B055D5" w:rsidRDefault="003A4801">
            <w:pPr>
              <w:spacing w:before="120" w:after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Pełna nazwa oferenta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ADF4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5F2085DE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FCD84AC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Adres </w:t>
            </w:r>
          </w:p>
          <w:p w14:paraId="0A67BCCA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korespondencyjny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4010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31ED32B1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DBC909A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NIP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466EB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2B347C73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3BE8AA9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REGON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A77D8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670AD6C5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7971FAC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KRS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6BF6F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4DF750B6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5DE2E6B" w14:textId="77777777" w:rsidR="00B055D5" w:rsidRDefault="003A4801">
            <w:pPr>
              <w:tabs>
                <w:tab w:val="right" w:pos="2444"/>
              </w:tabs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Numer telefonu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7318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20F2E20D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E02CA9" w14:textId="77777777" w:rsidR="00B055D5" w:rsidRDefault="003A4801">
            <w:pPr>
              <w:spacing w:before="120" w:after="120" w:line="276" w:lineRule="auto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E215D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5266C086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0D6CA77" w14:textId="77777777" w:rsidR="00B055D5" w:rsidRDefault="003A4801">
            <w:pPr>
              <w:spacing w:before="12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Osoba do kontaktu </w:t>
            </w:r>
          </w:p>
          <w:p w14:paraId="6B22047B" w14:textId="77777777" w:rsidR="00B055D5" w:rsidRDefault="003A4801">
            <w:pPr>
              <w:spacing w:after="12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(imię i nazwisko)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C6F1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AF4BEA1" w14:textId="77777777" w:rsidR="00B055D5" w:rsidRDefault="00B055D5">
      <w:pPr>
        <w:jc w:val="both"/>
        <w:rPr>
          <w:rFonts w:ascii="Tahoma" w:hAnsi="Tahoma" w:cs="Tahoma"/>
          <w:b/>
          <w:sz w:val="20"/>
          <w:szCs w:val="20"/>
        </w:rPr>
      </w:pPr>
    </w:p>
    <w:p w14:paraId="58709B33" w14:textId="77777777" w:rsidR="00326DF5" w:rsidRDefault="00326DF5">
      <w:pPr>
        <w:jc w:val="both"/>
        <w:rPr>
          <w:rFonts w:ascii="Tahoma" w:hAnsi="Tahoma" w:cs="Tahoma"/>
          <w:b/>
          <w:sz w:val="20"/>
          <w:szCs w:val="20"/>
        </w:rPr>
      </w:pPr>
    </w:p>
    <w:p w14:paraId="38664F4A" w14:textId="77777777" w:rsidR="00326DF5" w:rsidRDefault="00326DF5">
      <w:pPr>
        <w:jc w:val="both"/>
        <w:rPr>
          <w:rFonts w:ascii="Tahoma" w:hAnsi="Tahoma" w:cs="Tahoma"/>
          <w:b/>
          <w:sz w:val="20"/>
          <w:szCs w:val="20"/>
        </w:rPr>
      </w:pPr>
    </w:p>
    <w:p w14:paraId="2A41FA2F" w14:textId="77777777" w:rsidR="00B055D5" w:rsidRDefault="003A4801">
      <w:pPr>
        <w:numPr>
          <w:ilvl w:val="0"/>
          <w:numId w:val="1"/>
        </w:num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Wycena zamówienia:</w:t>
      </w:r>
    </w:p>
    <w:p w14:paraId="4027B2CB" w14:textId="3E2E18BA" w:rsidR="00B055D5" w:rsidRDefault="003A4801" w:rsidP="00842201">
      <w:pPr>
        <w:spacing w:after="12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 nawiązaniu do zapytania ofertowego nr GAPR–DPRJ</w:t>
      </w:r>
      <w:r w:rsidR="00F303D0">
        <w:rPr>
          <w:rFonts w:ascii="Tahoma" w:hAnsi="Tahoma" w:cs="Tahoma"/>
          <w:b/>
          <w:bCs/>
          <w:sz w:val="20"/>
          <w:szCs w:val="20"/>
        </w:rPr>
        <w:t>/</w:t>
      </w:r>
      <w:r w:rsidR="00652802">
        <w:rPr>
          <w:rFonts w:ascii="Tahoma" w:hAnsi="Tahoma" w:cs="Tahoma"/>
          <w:b/>
          <w:bCs/>
          <w:sz w:val="20"/>
          <w:szCs w:val="20"/>
        </w:rPr>
        <w:t>214</w:t>
      </w:r>
      <w:r w:rsidRPr="00891C92">
        <w:rPr>
          <w:rFonts w:ascii="Tahoma" w:hAnsi="Tahoma" w:cs="Tahoma"/>
          <w:b/>
          <w:bCs/>
          <w:sz w:val="20"/>
          <w:szCs w:val="20"/>
        </w:rPr>
        <w:t>/</w:t>
      </w:r>
      <w:r>
        <w:rPr>
          <w:rFonts w:ascii="Tahoma" w:hAnsi="Tahoma" w:cs="Tahoma"/>
          <w:b/>
          <w:bCs/>
          <w:sz w:val="20"/>
          <w:szCs w:val="20"/>
        </w:rPr>
        <w:t>2</w:t>
      </w:r>
      <w:r w:rsidR="003C593E">
        <w:rPr>
          <w:rFonts w:ascii="Tahoma" w:hAnsi="Tahoma" w:cs="Tahoma"/>
          <w:b/>
          <w:bCs/>
          <w:sz w:val="20"/>
          <w:szCs w:val="20"/>
        </w:rPr>
        <w:t>5</w:t>
      </w:r>
      <w:r>
        <w:rPr>
          <w:rFonts w:ascii="Tahoma" w:hAnsi="Tahoma" w:cs="Tahoma"/>
          <w:b/>
          <w:bCs/>
          <w:sz w:val="20"/>
          <w:szCs w:val="20"/>
        </w:rPr>
        <w:t xml:space="preserve">/W składamy ofertę </w:t>
      </w:r>
      <w:r w:rsidR="00231D94">
        <w:rPr>
          <w:rFonts w:ascii="Tahoma" w:hAnsi="Tahoma" w:cs="Tahoma"/>
          <w:b/>
          <w:bCs/>
          <w:sz w:val="20"/>
          <w:szCs w:val="20"/>
        </w:rPr>
        <w:t xml:space="preserve">dla zadania pn. </w:t>
      </w:r>
      <w:r w:rsidR="00842201" w:rsidRPr="00842201">
        <w:rPr>
          <w:rFonts w:ascii="Tahoma" w:hAnsi="Tahoma" w:cs="Tahoma"/>
          <w:b/>
          <w:bCs/>
          <w:sz w:val="20"/>
          <w:szCs w:val="20"/>
        </w:rPr>
        <w:t xml:space="preserve">„Wymiana trzech urządzeń w serwerowni budynku nr 6 na terenie Centrum Edukacji i Biznesu „Nowe Gliwice” ul. Bojkowska 37, Gliwice.”  </w:t>
      </w:r>
    </w:p>
    <w:p w14:paraId="41418BF7" w14:textId="77777777" w:rsidR="00326DF5" w:rsidRDefault="00326DF5" w:rsidP="00842201">
      <w:pPr>
        <w:spacing w:after="12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04"/>
        <w:gridCol w:w="1700"/>
        <w:gridCol w:w="1559"/>
        <w:gridCol w:w="1559"/>
      </w:tblGrid>
      <w:tr w:rsidR="00B055D5" w14:paraId="1B87C3C9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E02E7CB" w14:textId="77777777" w:rsidR="00B055D5" w:rsidRDefault="003A4801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Nazwa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0832C9D" w14:textId="77777777" w:rsidR="00B055D5" w:rsidRDefault="003A4801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netto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536305" w14:textId="77777777" w:rsidR="00B055D5" w:rsidRDefault="003A4801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10A8471" w14:textId="77777777" w:rsidR="00B055D5" w:rsidRDefault="003A4801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brutto PLN</w:t>
            </w:r>
          </w:p>
        </w:tc>
      </w:tr>
      <w:tr w:rsidR="00B055D5" w14:paraId="3379A898" w14:textId="77777777" w:rsidTr="00326DF5">
        <w:trPr>
          <w:trHeight w:val="6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1929D" w14:textId="1803CDF2" w:rsidR="00326DF5" w:rsidRPr="00BC5758" w:rsidRDefault="00F711D4" w:rsidP="00BC5758">
            <w:pPr>
              <w:pStyle w:val="Akapitzlist"/>
              <w:numPr>
                <w:ilvl w:val="3"/>
                <w:numId w:val="1"/>
              </w:numPr>
              <w:tabs>
                <w:tab w:val="clear" w:pos="2880"/>
                <w:tab w:val="num" w:pos="2579"/>
              </w:tabs>
              <w:spacing w:line="276" w:lineRule="auto"/>
              <w:ind w:left="31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Część 1</w:t>
            </w:r>
            <w:r w:rsidR="003A4801" w:rsidRPr="00BC5758">
              <w:rPr>
                <w:rFonts w:ascii="Tahoma" w:hAnsi="Tahoma" w:cs="Tahoma"/>
                <w:sz w:val="20"/>
                <w:szCs w:val="20"/>
                <w:u w:val="single"/>
              </w:rPr>
              <w:t xml:space="preserve">: </w:t>
            </w:r>
            <w:r w:rsidR="00326DF5" w:rsidRPr="00BC5758">
              <w:rPr>
                <w:rFonts w:ascii="Tahoma" w:hAnsi="Tahoma" w:cs="Tahoma"/>
                <w:sz w:val="20"/>
                <w:szCs w:val="20"/>
              </w:rPr>
              <w:t xml:space="preserve">Wymiana </w:t>
            </w:r>
            <w:r w:rsidR="0085136C" w:rsidRPr="00BC5758">
              <w:rPr>
                <w:rFonts w:ascii="Tahoma" w:hAnsi="Tahoma" w:cs="Tahoma"/>
                <w:sz w:val="20"/>
                <w:szCs w:val="20"/>
              </w:rPr>
              <w:t>trz</w:t>
            </w:r>
            <w:r w:rsidR="00326DF5" w:rsidRPr="00BC5758">
              <w:rPr>
                <w:rFonts w:ascii="Tahoma" w:hAnsi="Tahoma" w:cs="Tahoma"/>
                <w:sz w:val="20"/>
                <w:szCs w:val="20"/>
              </w:rPr>
              <w:t>ech</w:t>
            </w:r>
            <w:r w:rsidR="0085136C" w:rsidRPr="00BC5758">
              <w:rPr>
                <w:rFonts w:ascii="Tahoma" w:hAnsi="Tahoma" w:cs="Tahoma"/>
                <w:sz w:val="20"/>
                <w:szCs w:val="20"/>
              </w:rPr>
              <w:t xml:space="preserve"> urządze</w:t>
            </w:r>
            <w:r w:rsidR="00326DF5" w:rsidRPr="00BC5758">
              <w:rPr>
                <w:rFonts w:ascii="Tahoma" w:hAnsi="Tahoma" w:cs="Tahoma"/>
                <w:sz w:val="20"/>
                <w:szCs w:val="20"/>
              </w:rPr>
              <w:t>ń</w:t>
            </w:r>
            <w:r w:rsidR="0085136C" w:rsidRPr="00BC5758">
              <w:rPr>
                <w:rFonts w:ascii="Tahoma" w:hAnsi="Tahoma" w:cs="Tahoma"/>
                <w:sz w:val="20"/>
                <w:szCs w:val="20"/>
              </w:rPr>
              <w:t xml:space="preserve"> klimatyzacji o mocy 16 kW każda</w:t>
            </w:r>
            <w:r w:rsidR="00753626" w:rsidRPr="00BC5758">
              <w:rPr>
                <w:rFonts w:ascii="Tahoma" w:hAnsi="Tahoma" w:cs="Tahoma"/>
                <w:sz w:val="20"/>
                <w:szCs w:val="20"/>
              </w:rPr>
              <w:t xml:space="preserve"> - cena ryczałtowa za realizację części przedmiotu umowy </w:t>
            </w:r>
            <w:r w:rsidR="00753626" w:rsidRPr="00DD29C8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(za wyjątkiem § 1 ust 3 pkt </w:t>
            </w:r>
            <w:r w:rsidR="00064C6F">
              <w:rPr>
                <w:rFonts w:ascii="Tahoma" w:hAnsi="Tahoma" w:cs="Tahoma"/>
                <w:i/>
                <w:iCs/>
                <w:sz w:val="20"/>
                <w:szCs w:val="20"/>
              </w:rPr>
              <w:t>5)</w:t>
            </w:r>
            <w:r w:rsidR="00753626" w:rsidRPr="00DD29C8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oraz § 1 ust 3 pkt </w:t>
            </w:r>
            <w:r w:rsidR="00064C6F">
              <w:rPr>
                <w:rFonts w:ascii="Tahoma" w:hAnsi="Tahoma" w:cs="Tahoma"/>
                <w:i/>
                <w:iCs/>
                <w:sz w:val="20"/>
                <w:szCs w:val="20"/>
              </w:rPr>
              <w:t>6</w:t>
            </w:r>
            <w:r w:rsidR="00753626" w:rsidRPr="00DD29C8">
              <w:rPr>
                <w:rFonts w:ascii="Tahoma" w:hAnsi="Tahoma" w:cs="Tahoma"/>
                <w:i/>
                <w:iCs/>
                <w:sz w:val="20"/>
                <w:szCs w:val="20"/>
              </w:rPr>
              <w:t>)</w:t>
            </w:r>
            <w:r w:rsidR="00064C6F">
              <w:rPr>
                <w:rFonts w:ascii="Tahoma" w:hAnsi="Tahoma" w:cs="Tahoma"/>
                <w:i/>
                <w:iCs/>
                <w:sz w:val="20"/>
                <w:szCs w:val="20"/>
              </w:rPr>
              <w:t>.</w:t>
            </w:r>
            <w:r w:rsidR="00BC5758" w:rsidRPr="00DD29C8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="00977777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Wzoru </w:t>
            </w:r>
            <w:r w:rsidR="00064C6F">
              <w:rPr>
                <w:rFonts w:ascii="Tahoma" w:hAnsi="Tahoma" w:cs="Tahoma"/>
                <w:i/>
                <w:iCs/>
                <w:sz w:val="20"/>
                <w:szCs w:val="20"/>
              </w:rPr>
              <w:t>U</w:t>
            </w:r>
            <w:r w:rsidR="00BC5758" w:rsidRPr="00DD29C8">
              <w:rPr>
                <w:rFonts w:ascii="Tahoma" w:hAnsi="Tahoma" w:cs="Tahoma"/>
                <w:i/>
                <w:iCs/>
                <w:sz w:val="20"/>
                <w:szCs w:val="20"/>
              </w:rPr>
              <w:t>mowy</w:t>
            </w:r>
            <w:r w:rsidR="00652802">
              <w:rPr>
                <w:rFonts w:ascii="Tahoma" w:hAnsi="Tahoma" w:cs="Tahoma"/>
                <w:i/>
                <w:iCs/>
                <w:sz w:val="20"/>
                <w:szCs w:val="20"/>
              </w:rPr>
              <w:t>).</w:t>
            </w:r>
          </w:p>
          <w:p w14:paraId="2D463DD5" w14:textId="099CB4D1" w:rsidR="00B055D5" w:rsidRPr="00977777" w:rsidRDefault="00B055D5" w:rsidP="00842201">
            <w:pPr>
              <w:spacing w:line="276" w:lineRule="auto"/>
              <w:rPr>
                <w:rFonts w:ascii="Tahoma" w:hAnsi="Tahoma" w:cs="Tahoma"/>
                <w:strike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EDEB4" w14:textId="77777777" w:rsidR="00B055D5" w:rsidRDefault="00B055D5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2A6CA" w14:textId="77777777" w:rsidR="00B055D5" w:rsidRDefault="00B055D5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D0FF27F" w14:textId="77777777" w:rsidR="00B055D5" w:rsidRDefault="00B055D5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747BCE4" w14:textId="77777777" w:rsidR="00326DF5" w:rsidRDefault="00326DF5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23A381C" w14:textId="77777777" w:rsidR="00326DF5" w:rsidRDefault="00326DF5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4754F8D" w14:textId="77777777" w:rsidR="00326DF5" w:rsidRDefault="00326DF5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6DF5" w14:paraId="7BB5ED56" w14:textId="77777777" w:rsidTr="00326DF5">
        <w:trPr>
          <w:trHeight w:val="6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FE131" w14:textId="59E784B3" w:rsidR="00326DF5" w:rsidRPr="00326DF5" w:rsidRDefault="00F711D4" w:rsidP="00BC5758">
            <w:pPr>
              <w:pStyle w:val="Akapitzlist"/>
              <w:numPr>
                <w:ilvl w:val="3"/>
                <w:numId w:val="1"/>
              </w:numPr>
              <w:tabs>
                <w:tab w:val="clear" w:pos="2880"/>
                <w:tab w:val="num" w:pos="2579"/>
              </w:tabs>
              <w:spacing w:line="276" w:lineRule="auto"/>
              <w:ind w:left="31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lastRenderedPageBreak/>
              <w:t>Część 2</w:t>
            </w:r>
            <w:r w:rsidR="00326DF5" w:rsidRPr="00326DF5">
              <w:rPr>
                <w:rFonts w:ascii="Tahoma" w:hAnsi="Tahoma" w:cs="Tahoma"/>
                <w:sz w:val="20"/>
                <w:szCs w:val="20"/>
                <w:u w:val="single"/>
              </w:rPr>
              <w:t>:</w:t>
            </w:r>
            <w:r w:rsidR="00326DF5" w:rsidRPr="00BC5758">
              <w:rPr>
                <w:rFonts w:ascii="Tahoma" w:hAnsi="Tahoma" w:cs="Tahoma"/>
                <w:sz w:val="20"/>
                <w:szCs w:val="20"/>
                <w:u w:val="single"/>
              </w:rPr>
              <w:t xml:space="preserve"> Montaż nowej instalacji freonowej </w:t>
            </w:r>
            <w:r w:rsidR="00753626" w:rsidRPr="00BC5758">
              <w:rPr>
                <w:rFonts w:ascii="Tahoma" w:hAnsi="Tahoma" w:cs="Tahoma"/>
                <w:sz w:val="20"/>
                <w:szCs w:val="20"/>
                <w:u w:val="single"/>
              </w:rPr>
              <w:t xml:space="preserve">- cena ryczałtowa za realizację części przedmiotu umowy wskazanego </w:t>
            </w:r>
            <w:r w:rsidR="00753626" w:rsidRPr="00DD29C8">
              <w:rPr>
                <w:rFonts w:ascii="Tahoma" w:hAnsi="Tahoma" w:cs="Tahoma"/>
                <w:i/>
                <w:iCs/>
                <w:sz w:val="20"/>
                <w:szCs w:val="20"/>
                <w:u w:val="single"/>
              </w:rPr>
              <w:t xml:space="preserve">w § 1 ust 3  pkt </w:t>
            </w:r>
            <w:r w:rsidR="00064C6F" w:rsidRPr="00DD29C8">
              <w:rPr>
                <w:rFonts w:ascii="Tahoma" w:hAnsi="Tahoma" w:cs="Tahoma"/>
                <w:i/>
                <w:iCs/>
                <w:sz w:val="20"/>
                <w:szCs w:val="20"/>
                <w:u w:val="single"/>
              </w:rPr>
              <w:t>5</w:t>
            </w:r>
            <w:r w:rsidR="006B43CA">
              <w:rPr>
                <w:rFonts w:ascii="Tahoma" w:hAnsi="Tahoma" w:cs="Tahoma"/>
                <w:i/>
                <w:iCs/>
                <w:sz w:val="20"/>
                <w:szCs w:val="20"/>
                <w:u w:val="single"/>
              </w:rPr>
              <w:t xml:space="preserve"> wzoru </w:t>
            </w:r>
            <w:r w:rsidR="00DD29C8" w:rsidRPr="00DD29C8">
              <w:rPr>
                <w:rFonts w:ascii="Tahoma" w:hAnsi="Tahoma" w:cs="Tahoma"/>
                <w:i/>
                <w:iCs/>
                <w:sz w:val="20"/>
                <w:szCs w:val="20"/>
                <w:u w:val="single"/>
              </w:rPr>
              <w:t>Umowy</w:t>
            </w:r>
            <w:r w:rsidR="006B43CA">
              <w:rPr>
                <w:rFonts w:ascii="Tahoma" w:hAnsi="Tahoma" w:cs="Tahoma"/>
                <w:i/>
                <w:iCs/>
                <w:sz w:val="20"/>
                <w:szCs w:val="20"/>
                <w:u w:val="single"/>
              </w:rPr>
              <w:t>.</w:t>
            </w:r>
            <w:r w:rsidR="00753626" w:rsidRPr="00BC5758">
              <w:rPr>
                <w:rFonts w:ascii="Tahoma" w:hAnsi="Tahoma" w:cs="Tahoma"/>
                <w:sz w:val="20"/>
                <w:szCs w:val="20"/>
                <w:u w:val="single"/>
              </w:rPr>
              <w:t xml:space="preserve"> Realizacja tej części zamówienia uzależniona jest od wcześniejszego podpisania przez strony protokołu konieczności.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EF7B5" w14:textId="77777777" w:rsidR="00326DF5" w:rsidRDefault="00326DF5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1AB9B" w14:textId="77777777" w:rsidR="00326DF5" w:rsidRDefault="00326DF5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3310C69" w14:textId="77777777" w:rsidR="00326DF5" w:rsidRDefault="00326DF5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6DF5" w14:paraId="4977DB86" w14:textId="77777777">
        <w:trPr>
          <w:trHeight w:val="6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9F9BB" w14:textId="18A0B44E" w:rsidR="00326DF5" w:rsidRPr="00326DF5" w:rsidRDefault="00F711D4" w:rsidP="00BC5758">
            <w:pPr>
              <w:pStyle w:val="Akapitzlist"/>
              <w:numPr>
                <w:ilvl w:val="3"/>
                <w:numId w:val="1"/>
              </w:numPr>
              <w:tabs>
                <w:tab w:val="clear" w:pos="2880"/>
                <w:tab w:val="num" w:pos="2579"/>
              </w:tabs>
              <w:spacing w:line="276" w:lineRule="auto"/>
              <w:ind w:left="31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Część 3</w:t>
            </w:r>
            <w:r w:rsidR="00326DF5" w:rsidRPr="00326DF5">
              <w:rPr>
                <w:rFonts w:ascii="Tahoma" w:hAnsi="Tahoma" w:cs="Tahoma"/>
                <w:sz w:val="20"/>
                <w:szCs w:val="20"/>
                <w:u w:val="single"/>
              </w:rPr>
              <w:t>:</w:t>
            </w:r>
            <w:r w:rsidR="00326DF5" w:rsidRPr="00BC5758">
              <w:rPr>
                <w:rFonts w:ascii="Tahoma" w:hAnsi="Tahoma" w:cs="Tahoma"/>
                <w:sz w:val="20"/>
                <w:szCs w:val="20"/>
                <w:u w:val="single"/>
              </w:rPr>
              <w:t xml:space="preserve"> wymiana zabezpieczeń elektrycznych w nowych urządzeniach klimatyzacji </w:t>
            </w:r>
            <w:r w:rsidR="00753626" w:rsidRPr="00BC5758">
              <w:rPr>
                <w:rFonts w:ascii="Tahoma" w:hAnsi="Tahoma" w:cs="Tahoma"/>
                <w:sz w:val="20"/>
                <w:szCs w:val="20"/>
                <w:u w:val="single"/>
              </w:rPr>
              <w:t xml:space="preserve">- cena ryczałtowa za realizację części przedmiotu umowy wskazanego </w:t>
            </w:r>
            <w:r w:rsidR="00753626" w:rsidRPr="00DD29C8">
              <w:rPr>
                <w:rFonts w:ascii="Tahoma" w:hAnsi="Tahoma" w:cs="Tahoma"/>
                <w:i/>
                <w:iCs/>
                <w:sz w:val="20"/>
                <w:szCs w:val="20"/>
                <w:u w:val="single"/>
              </w:rPr>
              <w:t xml:space="preserve">w § 1 ust 3  pkt </w:t>
            </w:r>
            <w:r w:rsidR="00064C6F" w:rsidRPr="00DD29C8">
              <w:rPr>
                <w:rFonts w:ascii="Tahoma" w:hAnsi="Tahoma" w:cs="Tahoma"/>
                <w:i/>
                <w:iCs/>
                <w:sz w:val="20"/>
                <w:szCs w:val="20"/>
                <w:u w:val="single"/>
              </w:rPr>
              <w:t>6</w:t>
            </w:r>
            <w:r w:rsidR="00064C6F">
              <w:rPr>
                <w:rFonts w:ascii="Tahoma" w:hAnsi="Tahoma" w:cs="Tahoma"/>
                <w:i/>
                <w:iCs/>
                <w:sz w:val="20"/>
                <w:szCs w:val="20"/>
                <w:u w:val="single"/>
              </w:rPr>
              <w:t>.</w:t>
            </w:r>
            <w:r w:rsidR="00BC5758" w:rsidRPr="00DD29C8">
              <w:rPr>
                <w:rFonts w:ascii="Tahoma" w:hAnsi="Tahoma" w:cs="Tahoma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977777">
              <w:rPr>
                <w:rFonts w:ascii="Tahoma" w:hAnsi="Tahoma" w:cs="Tahoma"/>
                <w:i/>
                <w:iCs/>
                <w:sz w:val="20"/>
                <w:szCs w:val="20"/>
                <w:u w:val="single"/>
              </w:rPr>
              <w:t xml:space="preserve">Wzoru </w:t>
            </w:r>
            <w:r w:rsidR="00064C6F" w:rsidRPr="00DD29C8">
              <w:rPr>
                <w:rFonts w:ascii="Tahoma" w:hAnsi="Tahoma" w:cs="Tahoma"/>
                <w:i/>
                <w:iCs/>
                <w:sz w:val="20"/>
                <w:szCs w:val="20"/>
                <w:u w:val="single"/>
              </w:rPr>
              <w:t>Umowy</w:t>
            </w:r>
            <w:r w:rsidR="00BC5758" w:rsidRPr="00BC5758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="00753626" w:rsidRPr="00BC5758">
              <w:rPr>
                <w:rFonts w:ascii="Tahoma" w:hAnsi="Tahoma" w:cs="Tahoma"/>
                <w:sz w:val="20"/>
                <w:szCs w:val="20"/>
                <w:u w:val="single"/>
              </w:rPr>
              <w:t>. Realizacja tej części zamówienia uzależniona jest od wcześniejszego podpisania przez strony protokołu konieczności.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4604" w14:textId="77777777" w:rsidR="00326DF5" w:rsidRDefault="00326DF5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0BB14" w14:textId="77777777" w:rsidR="00326DF5" w:rsidRDefault="00326DF5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5CDE1" w14:textId="77777777" w:rsidR="00326DF5" w:rsidRDefault="00326DF5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D4596EC" w14:textId="77777777" w:rsidR="00B055D5" w:rsidRDefault="00B055D5">
      <w:pPr>
        <w:jc w:val="both"/>
        <w:rPr>
          <w:rFonts w:ascii="Tahoma" w:hAnsi="Tahoma" w:cs="Tahoma"/>
          <w:sz w:val="20"/>
          <w:szCs w:val="20"/>
        </w:rPr>
      </w:pPr>
    </w:p>
    <w:p w14:paraId="51BBD56B" w14:textId="77777777" w:rsidR="00B055D5" w:rsidRDefault="003A4801" w:rsidP="00A725E1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Oświadczenia:</w:t>
      </w:r>
    </w:p>
    <w:p w14:paraId="2DF7431D" w14:textId="3C92BD92" w:rsidR="00B055D5" w:rsidRPr="00BC5758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sz w:val="18"/>
          <w:szCs w:val="18"/>
        </w:rPr>
      </w:pPr>
      <w:r w:rsidRPr="00BC5758">
        <w:rPr>
          <w:rFonts w:ascii="Tahoma" w:hAnsi="Tahoma" w:cs="Tahoma"/>
          <w:sz w:val="18"/>
          <w:szCs w:val="18"/>
        </w:rPr>
        <w:t xml:space="preserve">Oświadczam/y, że zapoznałem/-liśmy się z zapytaniem ofertowym nr </w:t>
      </w:r>
      <w:r w:rsidRPr="00BC5758">
        <w:rPr>
          <w:rFonts w:ascii="Tahoma" w:hAnsi="Tahoma" w:cs="Tahoma"/>
          <w:bCs/>
          <w:sz w:val="18"/>
          <w:szCs w:val="18"/>
        </w:rPr>
        <w:t>GAPR–DPRJ/</w:t>
      </w:r>
      <w:r w:rsidR="00652802">
        <w:rPr>
          <w:rFonts w:ascii="Tahoma" w:hAnsi="Tahoma" w:cs="Tahoma"/>
          <w:bCs/>
          <w:sz w:val="18"/>
          <w:szCs w:val="18"/>
        </w:rPr>
        <w:t>214</w:t>
      </w:r>
      <w:r w:rsidRPr="00BC5758">
        <w:rPr>
          <w:rFonts w:ascii="Tahoma" w:hAnsi="Tahoma" w:cs="Tahoma"/>
          <w:bCs/>
          <w:sz w:val="18"/>
          <w:szCs w:val="18"/>
        </w:rPr>
        <w:t>/2</w:t>
      </w:r>
      <w:r w:rsidR="003C593E" w:rsidRPr="00BC5758">
        <w:rPr>
          <w:rFonts w:ascii="Tahoma" w:hAnsi="Tahoma" w:cs="Tahoma"/>
          <w:bCs/>
          <w:sz w:val="18"/>
          <w:szCs w:val="18"/>
        </w:rPr>
        <w:t>5</w:t>
      </w:r>
      <w:r w:rsidRPr="00BC5758">
        <w:rPr>
          <w:rFonts w:ascii="Tahoma" w:hAnsi="Tahoma" w:cs="Tahoma"/>
          <w:bCs/>
          <w:sz w:val="18"/>
          <w:szCs w:val="18"/>
        </w:rPr>
        <w:t>/W</w:t>
      </w:r>
      <w:r w:rsidRPr="00BC5758">
        <w:rPr>
          <w:rFonts w:ascii="Tahoma" w:hAnsi="Tahoma" w:cs="Tahoma"/>
          <w:sz w:val="18"/>
          <w:szCs w:val="18"/>
        </w:rPr>
        <w:t xml:space="preserve"> i akceptuję/-emy warunki w nim przedstawione.</w:t>
      </w:r>
    </w:p>
    <w:p w14:paraId="01D66FD4" w14:textId="77777777" w:rsidR="00B055D5" w:rsidRPr="00BC5758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18"/>
          <w:szCs w:val="18"/>
        </w:rPr>
      </w:pPr>
      <w:r w:rsidRPr="00BC5758">
        <w:rPr>
          <w:rFonts w:ascii="Tahoma" w:hAnsi="Tahoma" w:cs="Tahoma"/>
          <w:sz w:val="18"/>
          <w:szCs w:val="18"/>
        </w:rPr>
        <w:t xml:space="preserve">Oświadczam/y, że posiadam/y możliwości prawidłowej i efektywnej realizacji zamówienia. </w:t>
      </w:r>
    </w:p>
    <w:p w14:paraId="1A8CC5A6" w14:textId="27C93CCB" w:rsidR="00B055D5" w:rsidRPr="00BC5758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sz w:val="18"/>
          <w:szCs w:val="18"/>
        </w:rPr>
      </w:pPr>
      <w:r w:rsidRPr="00BC5758">
        <w:rPr>
          <w:rFonts w:ascii="Tahoma" w:hAnsi="Tahoma" w:cs="Tahoma"/>
          <w:sz w:val="18"/>
          <w:szCs w:val="18"/>
        </w:rPr>
        <w:t>Oświadczam/y, że cena podana w ofercie uwzględnia wszystkie koszty związane z wykonaniem zamówienia oraz warunkami stawianymi przez Zamawiającego i stanowi ostateczne wynagrodzenie za wykonanie przedmiotu zamówienia.</w:t>
      </w:r>
    </w:p>
    <w:p w14:paraId="2BADF122" w14:textId="6831C09E" w:rsidR="00231D94" w:rsidRPr="00BC5758" w:rsidRDefault="00064C6F" w:rsidP="00231D94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</w:t>
      </w:r>
      <w:r w:rsidR="00231D94" w:rsidRPr="00BC5758">
        <w:rPr>
          <w:rFonts w:ascii="Tahoma" w:hAnsi="Tahoma" w:cs="Tahoma"/>
          <w:sz w:val="18"/>
          <w:szCs w:val="18"/>
        </w:rPr>
        <w:t>ena oferty stanowi ryczałtowe i ostateczne wynagrodzenie za wykonanie przedmiotu zamówienia, niezależnie od rozmiaru prac i wszystkich niezbędnych świadczeń wynikających z procesu inwestycyjnego,</w:t>
      </w:r>
    </w:p>
    <w:p w14:paraId="7F43A184" w14:textId="57B754A6" w:rsidR="00BC5758" w:rsidRDefault="00BC5758" w:rsidP="00231D94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</w:t>
      </w:r>
      <w:r w:rsidRPr="00BC5758">
        <w:rPr>
          <w:rFonts w:ascii="Tahoma" w:hAnsi="Tahoma" w:cs="Tahoma"/>
          <w:sz w:val="18"/>
          <w:szCs w:val="18"/>
        </w:rPr>
        <w:t xml:space="preserve">rzyjmuję do wiadomości, że ewentualne zlecenie </w:t>
      </w:r>
      <w:r w:rsidRPr="00753626">
        <w:rPr>
          <w:rFonts w:ascii="Tahoma" w:hAnsi="Tahoma" w:cs="Tahoma"/>
          <w:sz w:val="18"/>
          <w:szCs w:val="18"/>
        </w:rPr>
        <w:t xml:space="preserve">części przedmiotu umowy wskazanego </w:t>
      </w:r>
      <w:r w:rsidRPr="00DD29C8">
        <w:rPr>
          <w:rFonts w:ascii="Tahoma" w:hAnsi="Tahoma" w:cs="Tahoma"/>
          <w:i/>
          <w:iCs/>
          <w:sz w:val="18"/>
          <w:szCs w:val="18"/>
        </w:rPr>
        <w:t xml:space="preserve">w § 1 ust 3 pkt </w:t>
      </w:r>
      <w:r w:rsidR="00064C6F" w:rsidRPr="00DD29C8">
        <w:rPr>
          <w:rFonts w:ascii="Tahoma" w:hAnsi="Tahoma" w:cs="Tahoma"/>
          <w:i/>
          <w:iCs/>
          <w:sz w:val="18"/>
          <w:szCs w:val="18"/>
        </w:rPr>
        <w:t>5</w:t>
      </w:r>
      <w:r w:rsidRPr="00DD29C8">
        <w:rPr>
          <w:rFonts w:ascii="Tahoma" w:hAnsi="Tahoma" w:cs="Tahoma"/>
          <w:i/>
          <w:iCs/>
          <w:sz w:val="18"/>
          <w:szCs w:val="18"/>
        </w:rPr>
        <w:t xml:space="preserve"> </w:t>
      </w:r>
      <w:r w:rsidR="00977777">
        <w:rPr>
          <w:rFonts w:ascii="Tahoma" w:hAnsi="Tahoma" w:cs="Tahoma"/>
          <w:i/>
          <w:iCs/>
          <w:sz w:val="18"/>
          <w:szCs w:val="18"/>
        </w:rPr>
        <w:t xml:space="preserve">wzoru </w:t>
      </w:r>
      <w:r w:rsidR="00064C6F" w:rsidRPr="00064C6F">
        <w:rPr>
          <w:rFonts w:ascii="Tahoma" w:hAnsi="Tahoma" w:cs="Tahoma"/>
          <w:i/>
          <w:iCs/>
          <w:sz w:val="18"/>
          <w:szCs w:val="18"/>
        </w:rPr>
        <w:t>Um</w:t>
      </w:r>
      <w:r w:rsidRPr="00064C6F">
        <w:rPr>
          <w:rFonts w:ascii="Tahoma" w:hAnsi="Tahoma" w:cs="Tahoma"/>
          <w:i/>
          <w:iCs/>
          <w:sz w:val="18"/>
          <w:szCs w:val="18"/>
        </w:rPr>
        <w:t>owy</w:t>
      </w:r>
      <w:r w:rsidR="00064C6F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BC5758">
        <w:rPr>
          <w:rFonts w:ascii="Tahoma" w:hAnsi="Tahoma" w:cs="Tahoma"/>
          <w:sz w:val="18"/>
          <w:szCs w:val="18"/>
        </w:rPr>
        <w:t xml:space="preserve">uzależnione jest od wcześniejszego podpisania przez strony </w:t>
      </w:r>
      <w:r w:rsidRPr="00BC5758">
        <w:rPr>
          <w:rFonts w:ascii="Tahoma" w:hAnsi="Tahoma" w:cs="Tahoma"/>
          <w:b/>
          <w:bCs/>
          <w:sz w:val="18"/>
          <w:szCs w:val="18"/>
        </w:rPr>
        <w:t>protokołu konieczności</w:t>
      </w:r>
      <w:r w:rsidRPr="00BC5758">
        <w:rPr>
          <w:rFonts w:ascii="Tahoma" w:hAnsi="Tahoma" w:cs="Tahoma"/>
          <w:sz w:val="18"/>
          <w:szCs w:val="18"/>
        </w:rPr>
        <w:t xml:space="preserve">. Cenę stanowić </w:t>
      </w:r>
      <w:r>
        <w:rPr>
          <w:rFonts w:ascii="Tahoma" w:hAnsi="Tahoma" w:cs="Tahoma"/>
          <w:sz w:val="18"/>
          <w:szCs w:val="18"/>
        </w:rPr>
        <w:t>będzie wartość w</w:t>
      </w:r>
      <w:r w:rsidRPr="00BC5758">
        <w:rPr>
          <w:rFonts w:ascii="Tahoma" w:hAnsi="Tahoma" w:cs="Tahoma"/>
          <w:sz w:val="18"/>
          <w:szCs w:val="18"/>
        </w:rPr>
        <w:t>skazan</w:t>
      </w:r>
      <w:r>
        <w:rPr>
          <w:rFonts w:ascii="Tahoma" w:hAnsi="Tahoma" w:cs="Tahoma"/>
          <w:sz w:val="18"/>
          <w:szCs w:val="18"/>
        </w:rPr>
        <w:t>a w pkt 3.2</w:t>
      </w:r>
      <w:r w:rsidRPr="00BC5758">
        <w:rPr>
          <w:rFonts w:ascii="Tahoma" w:hAnsi="Tahoma" w:cs="Tahoma"/>
          <w:sz w:val="18"/>
          <w:szCs w:val="18"/>
        </w:rPr>
        <w:t> niniejsz</w:t>
      </w:r>
      <w:r>
        <w:rPr>
          <w:rFonts w:ascii="Tahoma" w:hAnsi="Tahoma" w:cs="Tahoma"/>
          <w:sz w:val="18"/>
          <w:szCs w:val="18"/>
        </w:rPr>
        <w:t>ego</w:t>
      </w:r>
      <w:r w:rsidRPr="00BC5758">
        <w:rPr>
          <w:rFonts w:ascii="Tahoma" w:hAnsi="Tahoma" w:cs="Tahoma"/>
          <w:sz w:val="18"/>
          <w:szCs w:val="18"/>
        </w:rPr>
        <w:t xml:space="preserve"> formularz</w:t>
      </w:r>
      <w:r>
        <w:rPr>
          <w:rFonts w:ascii="Tahoma" w:hAnsi="Tahoma" w:cs="Tahoma"/>
          <w:sz w:val="18"/>
          <w:szCs w:val="18"/>
        </w:rPr>
        <w:t>a</w:t>
      </w:r>
      <w:r w:rsidRPr="00BC5758">
        <w:rPr>
          <w:rFonts w:ascii="Tahoma" w:hAnsi="Tahoma" w:cs="Tahoma"/>
          <w:sz w:val="18"/>
          <w:szCs w:val="18"/>
        </w:rPr>
        <w:t xml:space="preserve"> ofertow</w:t>
      </w:r>
      <w:r>
        <w:rPr>
          <w:rFonts w:ascii="Tahoma" w:hAnsi="Tahoma" w:cs="Tahoma"/>
          <w:sz w:val="18"/>
          <w:szCs w:val="18"/>
        </w:rPr>
        <w:t>ego</w:t>
      </w:r>
      <w:r w:rsidRPr="00BC5758">
        <w:rPr>
          <w:rFonts w:ascii="Tahoma" w:hAnsi="Tahoma" w:cs="Tahoma"/>
          <w:sz w:val="18"/>
          <w:szCs w:val="18"/>
        </w:rPr>
        <w:t>.</w:t>
      </w:r>
    </w:p>
    <w:p w14:paraId="1E21034B" w14:textId="70E960BA" w:rsidR="00BC5758" w:rsidRPr="00BC5758" w:rsidRDefault="00BC5758" w:rsidP="00231D94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</w:t>
      </w:r>
      <w:r w:rsidRPr="00BC5758">
        <w:rPr>
          <w:rFonts w:ascii="Tahoma" w:hAnsi="Tahoma" w:cs="Tahoma"/>
          <w:sz w:val="18"/>
          <w:szCs w:val="18"/>
        </w:rPr>
        <w:t xml:space="preserve">rzyjmuję do wiadomości, że ewentualne zlecenie </w:t>
      </w:r>
      <w:r w:rsidRPr="00753626">
        <w:rPr>
          <w:rFonts w:ascii="Tahoma" w:hAnsi="Tahoma" w:cs="Tahoma"/>
          <w:sz w:val="18"/>
          <w:szCs w:val="18"/>
        </w:rPr>
        <w:t xml:space="preserve">części przedmiotu umowy wskazanego </w:t>
      </w:r>
      <w:r w:rsidRPr="00DD29C8">
        <w:rPr>
          <w:rFonts w:ascii="Tahoma" w:hAnsi="Tahoma" w:cs="Tahoma"/>
          <w:i/>
          <w:iCs/>
          <w:sz w:val="18"/>
          <w:szCs w:val="18"/>
        </w:rPr>
        <w:t xml:space="preserve">w § 1 ust 3  pkt </w:t>
      </w:r>
      <w:r w:rsidR="00064C6F" w:rsidRPr="00DD29C8">
        <w:rPr>
          <w:rFonts w:ascii="Tahoma" w:hAnsi="Tahoma" w:cs="Tahoma"/>
          <w:i/>
          <w:iCs/>
          <w:sz w:val="18"/>
          <w:szCs w:val="18"/>
        </w:rPr>
        <w:t xml:space="preserve">6 </w:t>
      </w:r>
      <w:r w:rsidR="00977777">
        <w:rPr>
          <w:rFonts w:ascii="Tahoma" w:hAnsi="Tahoma" w:cs="Tahoma"/>
          <w:i/>
          <w:iCs/>
          <w:sz w:val="18"/>
          <w:szCs w:val="18"/>
        </w:rPr>
        <w:t xml:space="preserve">wzoru </w:t>
      </w:r>
      <w:r w:rsidR="00064C6F" w:rsidRPr="00064C6F">
        <w:rPr>
          <w:rFonts w:ascii="Tahoma" w:hAnsi="Tahoma" w:cs="Tahoma"/>
          <w:i/>
          <w:iCs/>
          <w:sz w:val="18"/>
          <w:szCs w:val="18"/>
        </w:rPr>
        <w:t xml:space="preserve">Umowy </w:t>
      </w:r>
      <w:r w:rsidRPr="00DD29C8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BC5758">
        <w:rPr>
          <w:rFonts w:ascii="Tahoma" w:hAnsi="Tahoma" w:cs="Tahoma"/>
          <w:sz w:val="18"/>
          <w:szCs w:val="18"/>
        </w:rPr>
        <w:t xml:space="preserve">uzależnione jest od wcześniejszego podpisania przez strony </w:t>
      </w:r>
      <w:r w:rsidRPr="00BC5758">
        <w:rPr>
          <w:rFonts w:ascii="Tahoma" w:hAnsi="Tahoma" w:cs="Tahoma"/>
          <w:b/>
          <w:bCs/>
          <w:sz w:val="18"/>
          <w:szCs w:val="18"/>
        </w:rPr>
        <w:t>protokołu konieczności</w:t>
      </w:r>
      <w:r w:rsidRPr="00BC5758">
        <w:rPr>
          <w:rFonts w:ascii="Tahoma" w:hAnsi="Tahoma" w:cs="Tahoma"/>
          <w:sz w:val="18"/>
          <w:szCs w:val="18"/>
        </w:rPr>
        <w:t xml:space="preserve">. Cenę stanowić </w:t>
      </w:r>
      <w:r>
        <w:rPr>
          <w:rFonts w:ascii="Tahoma" w:hAnsi="Tahoma" w:cs="Tahoma"/>
          <w:sz w:val="18"/>
          <w:szCs w:val="18"/>
        </w:rPr>
        <w:t>będzie wartość w</w:t>
      </w:r>
      <w:r w:rsidRPr="00BC5758">
        <w:rPr>
          <w:rFonts w:ascii="Tahoma" w:hAnsi="Tahoma" w:cs="Tahoma"/>
          <w:sz w:val="18"/>
          <w:szCs w:val="18"/>
        </w:rPr>
        <w:t>skazan</w:t>
      </w:r>
      <w:r>
        <w:rPr>
          <w:rFonts w:ascii="Tahoma" w:hAnsi="Tahoma" w:cs="Tahoma"/>
          <w:sz w:val="18"/>
          <w:szCs w:val="18"/>
        </w:rPr>
        <w:t>a w pkt 3.3</w:t>
      </w:r>
      <w:r w:rsidRPr="00BC5758">
        <w:rPr>
          <w:rFonts w:ascii="Tahoma" w:hAnsi="Tahoma" w:cs="Tahoma"/>
          <w:sz w:val="18"/>
          <w:szCs w:val="18"/>
        </w:rPr>
        <w:t> niniejsz</w:t>
      </w:r>
      <w:r>
        <w:rPr>
          <w:rFonts w:ascii="Tahoma" w:hAnsi="Tahoma" w:cs="Tahoma"/>
          <w:sz w:val="18"/>
          <w:szCs w:val="18"/>
        </w:rPr>
        <w:t>ego</w:t>
      </w:r>
      <w:r w:rsidRPr="00BC5758">
        <w:rPr>
          <w:rFonts w:ascii="Tahoma" w:hAnsi="Tahoma" w:cs="Tahoma"/>
          <w:sz w:val="18"/>
          <w:szCs w:val="18"/>
        </w:rPr>
        <w:t xml:space="preserve"> formularz</w:t>
      </w:r>
      <w:r>
        <w:rPr>
          <w:rFonts w:ascii="Tahoma" w:hAnsi="Tahoma" w:cs="Tahoma"/>
          <w:sz w:val="18"/>
          <w:szCs w:val="18"/>
        </w:rPr>
        <w:t>a</w:t>
      </w:r>
      <w:r w:rsidRPr="00BC5758">
        <w:rPr>
          <w:rFonts w:ascii="Tahoma" w:hAnsi="Tahoma" w:cs="Tahoma"/>
          <w:sz w:val="18"/>
          <w:szCs w:val="18"/>
        </w:rPr>
        <w:t xml:space="preserve"> ofertow</w:t>
      </w:r>
      <w:r>
        <w:rPr>
          <w:rFonts w:ascii="Tahoma" w:hAnsi="Tahoma" w:cs="Tahoma"/>
          <w:sz w:val="18"/>
          <w:szCs w:val="18"/>
        </w:rPr>
        <w:t>ego</w:t>
      </w:r>
      <w:r w:rsidRPr="00BC5758">
        <w:rPr>
          <w:rFonts w:ascii="Tahoma" w:hAnsi="Tahoma" w:cs="Tahoma"/>
          <w:sz w:val="18"/>
          <w:szCs w:val="18"/>
        </w:rPr>
        <w:t>.</w:t>
      </w:r>
    </w:p>
    <w:p w14:paraId="275F6BD3" w14:textId="2F3749AF" w:rsidR="00231D94" w:rsidRPr="00BC5758" w:rsidRDefault="00064C6F" w:rsidP="00231D94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</w:t>
      </w:r>
      <w:r w:rsidRPr="00BC5758">
        <w:rPr>
          <w:rFonts w:ascii="Tahoma" w:hAnsi="Tahoma" w:cs="Tahoma"/>
          <w:sz w:val="18"/>
          <w:szCs w:val="18"/>
        </w:rPr>
        <w:t xml:space="preserve">rzyjmuję </w:t>
      </w:r>
      <w:r w:rsidR="00231D94" w:rsidRPr="00BC5758">
        <w:rPr>
          <w:rFonts w:ascii="Tahoma" w:hAnsi="Tahoma" w:cs="Tahoma"/>
          <w:sz w:val="18"/>
          <w:szCs w:val="18"/>
        </w:rPr>
        <w:t xml:space="preserve">do wiadomości i stosowania, iż za ustalenie ilości pracy i innych świadczeń oraz sposób przeprowadzenia na tej podstawie kalkulacji ofertowego wynagrodzenia ryczałtowego odpowiada wyłącznie Wykonawca, </w:t>
      </w:r>
    </w:p>
    <w:p w14:paraId="25873C89" w14:textId="77777777" w:rsidR="00B055D5" w:rsidRPr="00BC5758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18"/>
          <w:szCs w:val="18"/>
        </w:rPr>
      </w:pPr>
      <w:r w:rsidRPr="00BC5758">
        <w:rPr>
          <w:rFonts w:ascii="Tahoma" w:hAnsi="Tahoma" w:cs="Tahoma"/>
          <w:sz w:val="18"/>
          <w:szCs w:val="18"/>
        </w:rPr>
        <w:t xml:space="preserve">Oświadczam/y, że wszystkie informacje zamieszczone w ofercie są aktualne i zgodne z prawdą. </w:t>
      </w:r>
    </w:p>
    <w:p w14:paraId="502A2C56" w14:textId="3F38F99F" w:rsidR="00B055D5" w:rsidRPr="00BC5758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sz w:val="18"/>
          <w:szCs w:val="18"/>
        </w:rPr>
      </w:pPr>
      <w:r w:rsidRPr="00BC5758">
        <w:rPr>
          <w:rFonts w:ascii="Tahoma" w:hAnsi="Tahoma" w:cs="Tahoma"/>
          <w:sz w:val="18"/>
          <w:szCs w:val="18"/>
        </w:rPr>
        <w:t>Zobowiązuję/-emy  się do realizacji przedmiotu zamówienia w wyznaczonym terminie.</w:t>
      </w:r>
    </w:p>
    <w:p w14:paraId="2B558038" w14:textId="4286838F" w:rsidR="00B055D5" w:rsidRPr="00BC5758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sz w:val="18"/>
          <w:szCs w:val="18"/>
        </w:rPr>
      </w:pPr>
      <w:r w:rsidRPr="00BC5758">
        <w:rPr>
          <w:rFonts w:ascii="Tahoma" w:hAnsi="Tahoma" w:cs="Tahoma"/>
          <w:sz w:val="18"/>
          <w:szCs w:val="18"/>
        </w:rPr>
        <w:t xml:space="preserve">Potwierdzam/y, że oferent jest związany niniejszą ofertą przez </w:t>
      </w:r>
      <w:r w:rsidR="003C593E" w:rsidRPr="00BC5758">
        <w:rPr>
          <w:rFonts w:ascii="Tahoma" w:hAnsi="Tahoma" w:cs="Tahoma"/>
          <w:sz w:val="18"/>
          <w:szCs w:val="18"/>
        </w:rPr>
        <w:t>3</w:t>
      </w:r>
      <w:r w:rsidRPr="00BC5758">
        <w:rPr>
          <w:rFonts w:ascii="Tahoma" w:hAnsi="Tahoma" w:cs="Tahoma"/>
          <w:sz w:val="18"/>
          <w:szCs w:val="18"/>
        </w:rPr>
        <w:t>0 (</w:t>
      </w:r>
      <w:r w:rsidR="003C593E" w:rsidRPr="00BC5758">
        <w:rPr>
          <w:rFonts w:ascii="Tahoma" w:hAnsi="Tahoma" w:cs="Tahoma"/>
          <w:sz w:val="18"/>
          <w:szCs w:val="18"/>
        </w:rPr>
        <w:t>trzydzieści</w:t>
      </w:r>
      <w:r w:rsidRPr="00BC5758">
        <w:rPr>
          <w:rFonts w:ascii="Tahoma" w:hAnsi="Tahoma" w:cs="Tahoma"/>
          <w:sz w:val="18"/>
          <w:szCs w:val="18"/>
        </w:rPr>
        <w:t>) dni od upływu terminu składania ofert.</w:t>
      </w:r>
    </w:p>
    <w:p w14:paraId="3BEF01C9" w14:textId="431452BE" w:rsidR="00B055D5" w:rsidRPr="00DD29C8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sz w:val="18"/>
          <w:szCs w:val="18"/>
        </w:rPr>
      </w:pPr>
      <w:r w:rsidRPr="00BC5758">
        <w:rPr>
          <w:rFonts w:ascii="Tahoma" w:hAnsi="Tahoma" w:cs="Tahoma"/>
          <w:sz w:val="18"/>
          <w:szCs w:val="18"/>
        </w:rPr>
        <w:t xml:space="preserve">Akceptuję/-emy </w:t>
      </w:r>
      <w:r w:rsidR="00064C6F" w:rsidRPr="00DD29C8">
        <w:rPr>
          <w:rFonts w:ascii="Tahoma" w:hAnsi="Tahoma" w:cs="Tahoma"/>
          <w:i/>
          <w:iCs/>
          <w:sz w:val="18"/>
          <w:szCs w:val="18"/>
        </w:rPr>
        <w:t>Umow</w:t>
      </w:r>
      <w:r w:rsidR="004162A8">
        <w:rPr>
          <w:rFonts w:ascii="Tahoma" w:hAnsi="Tahoma" w:cs="Tahoma"/>
          <w:i/>
          <w:iCs/>
          <w:sz w:val="18"/>
          <w:szCs w:val="18"/>
        </w:rPr>
        <w:t>ę</w:t>
      </w:r>
      <w:r w:rsidRPr="00BC5758">
        <w:rPr>
          <w:rFonts w:ascii="Tahoma" w:hAnsi="Tahoma" w:cs="Tahoma"/>
          <w:sz w:val="18"/>
          <w:szCs w:val="18"/>
        </w:rPr>
        <w:t xml:space="preserve">, </w:t>
      </w:r>
      <w:r w:rsidR="004162A8">
        <w:rPr>
          <w:rFonts w:ascii="Tahoma" w:hAnsi="Tahoma" w:cs="Tahoma"/>
          <w:sz w:val="18"/>
          <w:szCs w:val="18"/>
        </w:rPr>
        <w:t xml:space="preserve">której wzór stanowi </w:t>
      </w:r>
      <w:r w:rsidR="004162A8" w:rsidRPr="00BC5758">
        <w:rPr>
          <w:rFonts w:ascii="Tahoma" w:hAnsi="Tahoma" w:cs="Tahoma"/>
          <w:sz w:val="18"/>
          <w:szCs w:val="18"/>
        </w:rPr>
        <w:t>załącznik</w:t>
      </w:r>
      <w:r w:rsidR="004162A8">
        <w:rPr>
          <w:rFonts w:ascii="Tahoma" w:hAnsi="Tahoma" w:cs="Tahoma"/>
          <w:sz w:val="18"/>
          <w:szCs w:val="18"/>
        </w:rPr>
        <w:t xml:space="preserve"> nr 3</w:t>
      </w:r>
      <w:r w:rsidR="004162A8" w:rsidRPr="00BC5758">
        <w:rPr>
          <w:rFonts w:ascii="Tahoma" w:hAnsi="Tahoma" w:cs="Tahoma"/>
          <w:sz w:val="18"/>
          <w:szCs w:val="18"/>
        </w:rPr>
        <w:t xml:space="preserve"> </w:t>
      </w:r>
      <w:r w:rsidRPr="00BC5758">
        <w:rPr>
          <w:rFonts w:ascii="Tahoma" w:hAnsi="Tahoma" w:cs="Tahoma"/>
          <w:sz w:val="18"/>
          <w:szCs w:val="18"/>
        </w:rPr>
        <w:t>do zapytania ofertowego i w razie wybrania naszej oferty zobowiązujemy się do jej podpisania w Gliwicach (w miejscu wskazanym przez Górnośląski Akcelerator Przedsiębiorczości Rynkowej Sp. z o.o.) w okresie związania oferty.</w:t>
      </w:r>
    </w:p>
    <w:p w14:paraId="36992602" w14:textId="50066473" w:rsidR="00064C6F" w:rsidRPr="00BC5758" w:rsidRDefault="00064C6F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sz w:val="18"/>
          <w:szCs w:val="18"/>
        </w:rPr>
      </w:pPr>
      <w:r w:rsidRPr="00320977">
        <w:rPr>
          <w:rFonts w:ascii="Tahoma" w:hAnsi="Tahoma" w:cs="Tahoma"/>
          <w:sz w:val="18"/>
          <w:szCs w:val="18"/>
        </w:rPr>
        <w:t>Udzielę gwarancji i rękojmi na wykonane prace przez okres 5 (pięciu) lat od daty podpisania przez Zamawiającego i Wykonawcę protokołu odbioru końcowego „bez uwag”,</w:t>
      </w:r>
    </w:p>
    <w:p w14:paraId="377B0873" w14:textId="3B2830A3" w:rsidR="00231D94" w:rsidRPr="00BC5758" w:rsidRDefault="00231D94" w:rsidP="00231D94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sz w:val="18"/>
          <w:szCs w:val="18"/>
        </w:rPr>
      </w:pPr>
      <w:r w:rsidRPr="00BC5758">
        <w:rPr>
          <w:rFonts w:ascii="Tahoma" w:hAnsi="Tahoma" w:cs="Tahoma"/>
          <w:sz w:val="18"/>
          <w:szCs w:val="18"/>
        </w:rPr>
        <w:t xml:space="preserve">Oświadczam/y, że nie podlegam wykluczeniu na podst. art. 7 ust. 1 ustawy z dnia 13 kwietnia 2022 r. o szczególnych rozwiązaniach w zakresie przeciwdziałania wspieraniu agresji na Ukrainę oraz służących ochronie bezpieczeństwa narodowego, ani na podstawie innych powszechnie obowiązujących przepisów,  zgodnie z art. 5k </w:t>
      </w:r>
      <w:bookmarkStart w:id="0" w:name="_Hlk160627236"/>
      <w:r w:rsidRPr="00BC5758">
        <w:rPr>
          <w:rFonts w:ascii="Tahoma" w:hAnsi="Tahoma" w:cs="Tahoma"/>
          <w:sz w:val="18"/>
          <w:szCs w:val="18"/>
        </w:rPr>
        <w:t xml:space="preserve">rozporządzenia 2022/576 do rozporządzenia Rady (UE) nr 833/2014 z dnia 31 lipca 2014 r. </w:t>
      </w:r>
      <w:r w:rsidRPr="00BC5758">
        <w:rPr>
          <w:rFonts w:ascii="Tahoma" w:hAnsi="Tahoma" w:cs="Tahoma"/>
          <w:sz w:val="18"/>
          <w:szCs w:val="18"/>
        </w:rPr>
        <w:lastRenderedPageBreak/>
        <w:t>dotyczącego środków ograniczających w związku z działaniami Rosji destabilizującymi sytuację na Ukrainie</w:t>
      </w:r>
      <w:bookmarkEnd w:id="0"/>
      <w:r w:rsidRPr="00BC5758">
        <w:rPr>
          <w:rFonts w:ascii="Tahoma" w:hAnsi="Tahoma" w:cs="Tahoma"/>
          <w:sz w:val="18"/>
          <w:szCs w:val="18"/>
        </w:rPr>
        <w:t xml:space="preserve"> przy realizacji przedmiotu umowy nie będę korzystał z usług: </w:t>
      </w:r>
    </w:p>
    <w:p w14:paraId="05FFF9A6" w14:textId="7DB711D8" w:rsidR="00231D94" w:rsidRPr="00BC5758" w:rsidRDefault="00231D94" w:rsidP="00DD29C8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ahoma" w:hAnsi="Tahoma" w:cs="Tahoma"/>
          <w:sz w:val="18"/>
          <w:szCs w:val="18"/>
        </w:rPr>
      </w:pPr>
      <w:r w:rsidRPr="00BC5758">
        <w:rPr>
          <w:rFonts w:ascii="Tahoma" w:hAnsi="Tahoma" w:cs="Tahoma"/>
          <w:sz w:val="18"/>
          <w:szCs w:val="18"/>
        </w:rPr>
        <w:t>obywateli rosyjskich lub osób fizycznych lub prawnych, podmiotów lub organów z siedzibą w Rosji;</w:t>
      </w:r>
    </w:p>
    <w:p w14:paraId="48190EED" w14:textId="73348EF7" w:rsidR="00231D94" w:rsidRPr="00BC5758" w:rsidRDefault="00231D94" w:rsidP="00DD29C8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ahoma" w:hAnsi="Tahoma" w:cs="Tahoma"/>
          <w:sz w:val="18"/>
          <w:szCs w:val="18"/>
        </w:rPr>
      </w:pPr>
      <w:r w:rsidRPr="00BC5758">
        <w:rPr>
          <w:rFonts w:ascii="Tahoma" w:hAnsi="Tahoma" w:cs="Tahoma"/>
          <w:sz w:val="18"/>
          <w:szCs w:val="18"/>
        </w:rPr>
        <w:t>osób prawnych, podmiotów lub organów, do których prawa własności bezpośrednio lub pośrednio w ponad 50 % należą do podmiotu, o którym mowa w lit. a) niniejszego ustępu; lub</w:t>
      </w:r>
    </w:p>
    <w:p w14:paraId="045E67BA" w14:textId="425D918A" w:rsidR="00231D94" w:rsidRPr="00BC5758" w:rsidRDefault="00231D94" w:rsidP="00DD29C8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ahoma" w:hAnsi="Tahoma" w:cs="Tahoma"/>
          <w:sz w:val="18"/>
          <w:szCs w:val="18"/>
        </w:rPr>
      </w:pPr>
      <w:r w:rsidRPr="00BC5758">
        <w:rPr>
          <w:rFonts w:ascii="Tahoma" w:hAnsi="Tahoma" w:cs="Tahoma"/>
          <w:sz w:val="18"/>
          <w:szCs w:val="18"/>
        </w:rPr>
        <w:t>osób fizycznych lub prawnych, podmiotów lub organów działających w imieniu lub pod kierunkiem podmiotu, o którym mowa w lit. a) lub b) niniejszego ustępu,</w:t>
      </w:r>
    </w:p>
    <w:p w14:paraId="34BE04F1" w14:textId="77777777" w:rsidR="00231D94" w:rsidRPr="00BC5758" w:rsidRDefault="00231D94" w:rsidP="00DD29C8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Calibri" w:hAnsi="Calibri"/>
          <w:sz w:val="18"/>
          <w:szCs w:val="18"/>
        </w:rPr>
      </w:pPr>
      <w:r w:rsidRPr="00BC5758">
        <w:rPr>
          <w:rFonts w:ascii="Tahoma" w:hAnsi="Tahoma" w:cs="Tahoma"/>
          <w:sz w:val="18"/>
          <w:szCs w:val="18"/>
        </w:rPr>
        <w:t>występujących w roli podwykonawców, dostawców lub podmiotów, na których zdolności polegam, w przypadku gdy przypada na nich ponad 10 % wartości zamówienia.</w:t>
      </w:r>
    </w:p>
    <w:p w14:paraId="1D3B007F" w14:textId="77777777" w:rsidR="00231D94" w:rsidRPr="00FA0516" w:rsidRDefault="00231D94" w:rsidP="00231D94">
      <w:pPr>
        <w:spacing w:after="120" w:line="276" w:lineRule="auto"/>
        <w:jc w:val="both"/>
      </w:pPr>
    </w:p>
    <w:p w14:paraId="5B244D04" w14:textId="77777777" w:rsidR="00B055D5" w:rsidRDefault="00B055D5">
      <w:pPr>
        <w:jc w:val="both"/>
        <w:rPr>
          <w:rFonts w:ascii="Tahoma" w:hAnsi="Tahoma" w:cs="Tahoma"/>
          <w:sz w:val="20"/>
          <w:szCs w:val="20"/>
        </w:rPr>
      </w:pPr>
    </w:p>
    <w:p w14:paraId="1AAB79DB" w14:textId="77777777" w:rsidR="00B055D5" w:rsidRDefault="00B055D5">
      <w:pPr>
        <w:jc w:val="both"/>
        <w:rPr>
          <w:rFonts w:ascii="Tahoma" w:hAnsi="Tahoma" w:cs="Tahoma"/>
          <w:sz w:val="20"/>
          <w:szCs w:val="20"/>
        </w:rPr>
      </w:pPr>
    </w:p>
    <w:p w14:paraId="3F6E9383" w14:textId="77777777" w:rsidR="00B055D5" w:rsidRDefault="00B055D5">
      <w:pPr>
        <w:jc w:val="both"/>
        <w:rPr>
          <w:rFonts w:ascii="Tahoma" w:hAnsi="Tahoma" w:cs="Tahoma"/>
          <w:sz w:val="20"/>
          <w:szCs w:val="20"/>
        </w:rPr>
      </w:pPr>
    </w:p>
    <w:p w14:paraId="101DD0F9" w14:textId="77777777" w:rsidR="00B055D5" w:rsidRDefault="003A480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                                      ……………………………………………………………</w:t>
      </w:r>
    </w:p>
    <w:p w14:paraId="62E6A5C4" w14:textId="77777777" w:rsidR="00B055D5" w:rsidRDefault="003A4801">
      <w:pPr>
        <w:ind w:left="5664" w:hanging="5664"/>
      </w:pPr>
      <w:r>
        <w:rPr>
          <w:rFonts w:ascii="Tahoma" w:hAnsi="Tahoma" w:cs="Tahoma"/>
          <w:sz w:val="18"/>
          <w:szCs w:val="18"/>
        </w:rPr>
        <w:t>Miejscowość, data</w:t>
      </w:r>
      <w:r>
        <w:rPr>
          <w:rFonts w:ascii="Tahoma" w:hAnsi="Tahoma" w:cs="Tahoma"/>
          <w:sz w:val="18"/>
          <w:szCs w:val="18"/>
        </w:rPr>
        <w:tab/>
        <w:t>Imię i nazwisko osoby uprawnionej do reprezentowania Oferenta.</w:t>
      </w:r>
    </w:p>
    <w:sectPr w:rsidR="00B055D5">
      <w:headerReference w:type="default" r:id="rId8"/>
      <w:footerReference w:type="default" r:id="rId9"/>
      <w:pgSz w:w="11906" w:h="16838"/>
      <w:pgMar w:top="1417" w:right="1417" w:bottom="1417" w:left="1417" w:header="142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B29E1" w14:textId="77777777" w:rsidR="008E36F6" w:rsidRDefault="008E36F6">
      <w:r>
        <w:separator/>
      </w:r>
    </w:p>
  </w:endnote>
  <w:endnote w:type="continuationSeparator" w:id="0">
    <w:p w14:paraId="492E1FD2" w14:textId="77777777" w:rsidR="008E36F6" w:rsidRDefault="008E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18514" w14:textId="77777777" w:rsidR="00B055D5" w:rsidRDefault="003A4801">
    <w:pPr>
      <w:pStyle w:val="Stopka"/>
      <w:jc w:val="right"/>
    </w:pPr>
    <w:r>
      <w:rPr>
        <w:sz w:val="18"/>
      </w:rPr>
      <w:t xml:space="preserve">Strona </w:t>
    </w:r>
    <w:r>
      <w:rPr>
        <w:b/>
        <w:sz w:val="18"/>
      </w:rPr>
      <w:fldChar w:fldCharType="begin"/>
    </w:r>
    <w:r>
      <w:rPr>
        <w:b/>
        <w:sz w:val="18"/>
      </w:rPr>
      <w:instrText>PAGE</w:instrText>
    </w:r>
    <w:r>
      <w:rPr>
        <w:b/>
        <w:sz w:val="18"/>
      </w:rPr>
      <w:fldChar w:fldCharType="separate"/>
    </w:r>
    <w:r>
      <w:rPr>
        <w:b/>
        <w:sz w:val="18"/>
      </w:rPr>
      <w:t>2</w:t>
    </w:r>
    <w:r>
      <w:rPr>
        <w:b/>
        <w:sz w:val="18"/>
      </w:rPr>
      <w:fldChar w:fldCharType="end"/>
    </w:r>
    <w:r>
      <w:rPr>
        <w:sz w:val="18"/>
      </w:rPr>
      <w:t xml:space="preserve"> z </w:t>
    </w:r>
    <w:r>
      <w:rPr>
        <w:b/>
        <w:sz w:val="18"/>
      </w:rPr>
      <w:fldChar w:fldCharType="begin"/>
    </w:r>
    <w:r>
      <w:rPr>
        <w:b/>
        <w:sz w:val="18"/>
      </w:rPr>
      <w:instrText>NUMPAGES</w:instrText>
    </w:r>
    <w:r>
      <w:rPr>
        <w:b/>
        <w:sz w:val="18"/>
      </w:rPr>
      <w:fldChar w:fldCharType="separate"/>
    </w:r>
    <w:r>
      <w:rPr>
        <w:b/>
        <w:sz w:val="18"/>
      </w:rPr>
      <w:t>2</w:t>
    </w:r>
    <w:r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53075" w14:textId="77777777" w:rsidR="008E36F6" w:rsidRDefault="008E36F6">
      <w:r>
        <w:separator/>
      </w:r>
    </w:p>
  </w:footnote>
  <w:footnote w:type="continuationSeparator" w:id="0">
    <w:p w14:paraId="0FFB52D4" w14:textId="77777777" w:rsidR="008E36F6" w:rsidRDefault="008E3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80CFA" w14:textId="77777777" w:rsidR="00B055D5" w:rsidRDefault="00B055D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</w:rPr>
    </w:lvl>
  </w:abstractNum>
  <w:abstractNum w:abstractNumId="1" w15:restartNumberingAfterBreak="0">
    <w:nsid w:val="165C073C"/>
    <w:multiLevelType w:val="hybridMultilevel"/>
    <w:tmpl w:val="21C4AE60"/>
    <w:lvl w:ilvl="0" w:tplc="F540295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CEA4445"/>
    <w:multiLevelType w:val="multilevel"/>
    <w:tmpl w:val="B434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065E6"/>
    <w:multiLevelType w:val="hybridMultilevel"/>
    <w:tmpl w:val="EBB63A0C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45EE7E1B"/>
    <w:multiLevelType w:val="multilevel"/>
    <w:tmpl w:val="55D2DC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EB221D2"/>
    <w:multiLevelType w:val="multilevel"/>
    <w:tmpl w:val="48540B34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389633">
    <w:abstractNumId w:val="2"/>
  </w:num>
  <w:num w:numId="2" w16cid:durableId="951479229">
    <w:abstractNumId w:val="5"/>
  </w:num>
  <w:num w:numId="3" w16cid:durableId="286012962">
    <w:abstractNumId w:val="4"/>
  </w:num>
  <w:num w:numId="4" w16cid:durableId="1847598176">
    <w:abstractNumId w:val="0"/>
    <w:lvlOverride w:ilvl="0">
      <w:startOverride w:val="1"/>
    </w:lvlOverride>
  </w:num>
  <w:num w:numId="5" w16cid:durableId="274362076">
    <w:abstractNumId w:val="3"/>
  </w:num>
  <w:num w:numId="6" w16cid:durableId="1034772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D5"/>
    <w:rsid w:val="00031998"/>
    <w:rsid w:val="00064C6F"/>
    <w:rsid w:val="0009193A"/>
    <w:rsid w:val="000D1D08"/>
    <w:rsid w:val="001718E5"/>
    <w:rsid w:val="001C10B5"/>
    <w:rsid w:val="00231D94"/>
    <w:rsid w:val="00326DF5"/>
    <w:rsid w:val="00342A4C"/>
    <w:rsid w:val="0036687A"/>
    <w:rsid w:val="003A1BE8"/>
    <w:rsid w:val="003A4801"/>
    <w:rsid w:val="003C593E"/>
    <w:rsid w:val="004162A8"/>
    <w:rsid w:val="00480C9B"/>
    <w:rsid w:val="00563B32"/>
    <w:rsid w:val="00593876"/>
    <w:rsid w:val="005B008E"/>
    <w:rsid w:val="005C117E"/>
    <w:rsid w:val="00652802"/>
    <w:rsid w:val="006535E5"/>
    <w:rsid w:val="006B43CA"/>
    <w:rsid w:val="006C1EEC"/>
    <w:rsid w:val="006E7D98"/>
    <w:rsid w:val="006F1CCF"/>
    <w:rsid w:val="00700563"/>
    <w:rsid w:val="00753626"/>
    <w:rsid w:val="00842201"/>
    <w:rsid w:val="0085136C"/>
    <w:rsid w:val="00891C92"/>
    <w:rsid w:val="008D5947"/>
    <w:rsid w:val="008E36F6"/>
    <w:rsid w:val="00977777"/>
    <w:rsid w:val="00A4230E"/>
    <w:rsid w:val="00A54AF7"/>
    <w:rsid w:val="00A725E1"/>
    <w:rsid w:val="00B055D5"/>
    <w:rsid w:val="00BC5758"/>
    <w:rsid w:val="00C04300"/>
    <w:rsid w:val="00D26858"/>
    <w:rsid w:val="00D35E26"/>
    <w:rsid w:val="00D52D7C"/>
    <w:rsid w:val="00DD29C8"/>
    <w:rsid w:val="00E34FFA"/>
    <w:rsid w:val="00E80851"/>
    <w:rsid w:val="00EA5059"/>
    <w:rsid w:val="00EC0B59"/>
    <w:rsid w:val="00F303D0"/>
    <w:rsid w:val="00F711D4"/>
    <w:rsid w:val="00FA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CF5D"/>
  <w15:docId w15:val="{842E0A0A-0D68-4EE9-AF53-26FB7D42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B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84B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84B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4BE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zeinternetowe">
    <w:name w:val="Łącze internetowe"/>
    <w:unhideWhenUsed/>
    <w:rsid w:val="007E0477"/>
    <w:rPr>
      <w:color w:val="0000FF"/>
      <w:u w:val="single"/>
    </w:rPr>
  </w:style>
  <w:style w:type="character" w:customStyle="1" w:styleId="Odwoaniedokomentarza1">
    <w:name w:val="Odwołanie do komentarza1"/>
    <w:qFormat/>
    <w:rsid w:val="00EF040A"/>
    <w:rPr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Tahoma"/>
      <w:sz w:val="22"/>
      <w:szCs w:val="22"/>
    </w:rPr>
  </w:style>
  <w:style w:type="character" w:customStyle="1" w:styleId="ListLabel26">
    <w:name w:val="ListLabel 26"/>
    <w:qFormat/>
    <w:rPr>
      <w:rFonts w:ascii="Tahoma" w:hAnsi="Tahoma"/>
      <w:color w:val="auto"/>
      <w:sz w:val="20"/>
    </w:rPr>
  </w:style>
  <w:style w:type="paragraph" w:styleId="Nagwek">
    <w:name w:val="header"/>
    <w:basedOn w:val="Normalny"/>
    <w:next w:val="Tekstpodstawowy"/>
    <w:link w:val="NagwekZnak"/>
    <w:rsid w:val="00384B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rsid w:val="00384B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BE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D49F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A725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3CA"/>
    <w:rPr>
      <w:rFonts w:ascii="Times New Roman" w:eastAsia="Times New Roman" w:hAnsi="Times New Roman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F47C-581D-414D-807F-621448CE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Semik</dc:creator>
  <dc:description/>
  <cp:lastModifiedBy>Adrianna Rudnik</cp:lastModifiedBy>
  <cp:revision>10</cp:revision>
  <cp:lastPrinted>2025-01-20T08:14:00Z</cp:lastPrinted>
  <dcterms:created xsi:type="dcterms:W3CDTF">2025-03-07T07:53:00Z</dcterms:created>
  <dcterms:modified xsi:type="dcterms:W3CDTF">2025-03-14T09:20:00Z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