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8346" w14:textId="0E03CFF0" w:rsidR="006B5880" w:rsidRPr="00B46623" w:rsidRDefault="006B5880" w:rsidP="006B5880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0C18D9">
        <w:rPr>
          <w:rFonts w:ascii="Tahoma" w:eastAsia="Symbol" w:hAnsi="Tahoma" w:cs="Tahoma"/>
          <w:b/>
          <w:iCs/>
          <w:sz w:val="20"/>
          <w:szCs w:val="20"/>
          <w:lang w:eastAsia="en-US"/>
        </w:rPr>
        <w:t>Załącznik nr 3 do</w:t>
      </w:r>
      <w:r w:rsidR="00A05A65" w:rsidRPr="00067661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</w:t>
      </w:r>
      <w:r w:rsidR="00EC460F" w:rsidRPr="00EC460F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SIWP </w:t>
      </w:r>
      <w:r w:rsidR="00EC460F" w:rsidRPr="00EC460F">
        <w:rPr>
          <w:rFonts w:ascii="Tahoma" w:eastAsia="Symbol" w:hAnsi="Tahoma" w:cs="Tahoma"/>
          <w:b/>
          <w:bCs/>
          <w:sz w:val="20"/>
          <w:szCs w:val="20"/>
        </w:rPr>
        <w:t>nr GAPR-DIPZN / 542 / 25 / W</w:t>
      </w:r>
    </w:p>
    <w:p w14:paraId="2262B521" w14:textId="77777777" w:rsidR="00D74810" w:rsidRDefault="00D74810">
      <w:pPr>
        <w:jc w:val="right"/>
        <w:rPr>
          <w:rFonts w:ascii="Tahoma" w:eastAsia="Symbol" w:hAnsi="Tahoma" w:cs="Tahoma"/>
          <w:b/>
          <w:i/>
          <w:sz w:val="20"/>
          <w:szCs w:val="20"/>
          <w:lang w:eastAsia="en-US"/>
        </w:rPr>
      </w:pPr>
    </w:p>
    <w:p w14:paraId="3FCB7CA5" w14:textId="77777777" w:rsidR="00D74810" w:rsidRDefault="00D7481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7C798E9E" w14:textId="77777777" w:rsidR="00D74810" w:rsidRDefault="0000000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5E614AF1" w14:textId="77777777" w:rsidR="00D74810" w:rsidRDefault="00000000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  </w:t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5584F004" w14:textId="77777777" w:rsidR="00D74810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67F8BBF1" w14:textId="77777777" w:rsidR="00D74810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bookmarkStart w:id="0" w:name="_Hlk47958842"/>
      <w:r>
        <w:rPr>
          <w:rFonts w:ascii="Tahoma" w:eastAsia="Symbol" w:hAnsi="Tahoma" w:cs="Tahoma"/>
          <w:sz w:val="20"/>
          <w:szCs w:val="20"/>
          <w:lang w:eastAsia="en-US"/>
        </w:rPr>
        <w:t xml:space="preserve">    (nazwa i adres Oferenta)</w:t>
      </w:r>
      <w:bookmarkEnd w:id="0"/>
    </w:p>
    <w:p w14:paraId="4C4EFB5F" w14:textId="77777777" w:rsidR="00D74810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0D0E37CB" w14:textId="77777777" w:rsidR="00D74810" w:rsidRDefault="00000000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>
        <w:rPr>
          <w:rFonts w:ascii="Tahoma" w:eastAsia="Symbol" w:hAnsi="Tahoma" w:cs="Tahoma"/>
          <w:b/>
          <w:sz w:val="32"/>
          <w:szCs w:val="32"/>
          <w:lang w:eastAsia="en-US"/>
        </w:rPr>
        <w:t>WYKAZ DOŚWIADCZENIA</w:t>
      </w:r>
    </w:p>
    <w:p w14:paraId="757F16C6" w14:textId="77777777" w:rsidR="00D74810" w:rsidRDefault="00D74810">
      <w:pPr>
        <w:jc w:val="center"/>
        <w:rPr>
          <w:rFonts w:ascii="Tahoma" w:eastAsia="Symbol" w:hAnsi="Tahoma" w:cs="Tahoma"/>
          <w:b/>
          <w:lang w:eastAsia="en-US"/>
        </w:rPr>
      </w:pPr>
    </w:p>
    <w:p w14:paraId="39CDE7DB" w14:textId="77777777" w:rsidR="006B5880" w:rsidRDefault="006B5880">
      <w:pPr>
        <w:jc w:val="center"/>
        <w:rPr>
          <w:rFonts w:ascii="Tahoma" w:eastAsia="Symbol" w:hAnsi="Tahoma" w:cs="Tahoma"/>
          <w:b/>
          <w:sz w:val="20"/>
          <w:szCs w:val="20"/>
          <w:lang w:eastAsia="en-US"/>
        </w:rPr>
      </w:pPr>
    </w:p>
    <w:p w14:paraId="49DC31A8" w14:textId="4B33AB27" w:rsidR="00D74810" w:rsidRPr="002B18EF" w:rsidRDefault="00000000" w:rsidP="002B18EF">
      <w:pPr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Wykaz robót </w:t>
      </w:r>
      <w:r>
        <w:rPr>
          <w:rFonts w:ascii="Tahoma" w:eastAsia="Symbol" w:hAnsi="Tahoma" w:cs="Tahoma"/>
          <w:bCs/>
          <w:sz w:val="20"/>
          <w:szCs w:val="20"/>
          <w:lang w:eastAsia="en-US"/>
        </w:rPr>
        <w:t>w zakresie wymaganym w</w:t>
      </w:r>
      <w:r>
        <w:rPr>
          <w:rFonts w:ascii="Tahoma" w:hAnsi="Tahoma" w:cs="Tahoma"/>
          <w:sz w:val="20"/>
          <w:szCs w:val="20"/>
        </w:rPr>
        <w:t xml:space="preserve"> SIWP Przetargu nr GAPR – DIPZN </w:t>
      </w:r>
      <w:r w:rsidRPr="00EC460F">
        <w:rPr>
          <w:rFonts w:ascii="Tahoma" w:hAnsi="Tahoma" w:cs="Tahoma"/>
          <w:sz w:val="20"/>
          <w:szCs w:val="20"/>
        </w:rPr>
        <w:t xml:space="preserve">/ </w:t>
      </w:r>
      <w:r w:rsidR="00EC460F" w:rsidRPr="00755A54">
        <w:rPr>
          <w:rFonts w:ascii="Tahoma" w:hAnsi="Tahoma" w:cs="Tahoma"/>
          <w:sz w:val="20"/>
          <w:szCs w:val="20"/>
        </w:rPr>
        <w:t>542</w:t>
      </w:r>
      <w:r w:rsidR="00EC460F" w:rsidRPr="00755A54">
        <w:rPr>
          <w:rFonts w:ascii="Tahoma" w:hAnsi="Tahoma" w:cs="Tahoma"/>
          <w:sz w:val="20"/>
          <w:szCs w:val="20"/>
        </w:rPr>
        <w:t xml:space="preserve"> </w:t>
      </w:r>
      <w:r w:rsidRPr="00755A54">
        <w:rPr>
          <w:rFonts w:ascii="Tahoma" w:hAnsi="Tahoma" w:cs="Tahoma"/>
          <w:sz w:val="20"/>
          <w:szCs w:val="20"/>
        </w:rPr>
        <w:t xml:space="preserve">/ </w:t>
      </w:r>
      <w:r w:rsidR="00EC460F" w:rsidRPr="00755A54">
        <w:rPr>
          <w:rFonts w:ascii="Tahoma" w:hAnsi="Tahoma" w:cs="Tahoma"/>
          <w:sz w:val="20"/>
          <w:szCs w:val="20"/>
        </w:rPr>
        <w:t>2</w:t>
      </w:r>
      <w:r w:rsidR="00EC460F" w:rsidRPr="00755A54">
        <w:rPr>
          <w:rFonts w:ascii="Tahoma" w:hAnsi="Tahoma" w:cs="Tahoma"/>
          <w:sz w:val="20"/>
          <w:szCs w:val="20"/>
        </w:rPr>
        <w:t>5</w:t>
      </w:r>
      <w:r w:rsidR="00EC460F" w:rsidRPr="00EC460F">
        <w:rPr>
          <w:rFonts w:ascii="Tahoma" w:hAnsi="Tahoma" w:cs="Tahoma"/>
          <w:sz w:val="20"/>
          <w:szCs w:val="20"/>
        </w:rPr>
        <w:t xml:space="preserve"> </w:t>
      </w:r>
      <w:r w:rsidRPr="00EC460F">
        <w:rPr>
          <w:rFonts w:ascii="Tahoma" w:hAnsi="Tahoma" w:cs="Tahoma"/>
          <w:sz w:val="20"/>
          <w:szCs w:val="20"/>
        </w:rPr>
        <w:t>/ W</w:t>
      </w:r>
      <w:r w:rsidR="006B588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na</w:t>
      </w:r>
      <w:r w:rsidRPr="002B18EF">
        <w:rPr>
          <w:rFonts w:ascii="Tahoma" w:hAnsi="Tahoma" w:cs="Tahoma"/>
          <w:sz w:val="20"/>
          <w:szCs w:val="20"/>
        </w:rPr>
        <w:t xml:space="preserve"> wykonanie</w:t>
      </w:r>
      <w:r w:rsidR="006B5880" w:rsidRPr="002B18EF">
        <w:rPr>
          <w:rFonts w:ascii="Tahoma" w:hAnsi="Tahoma" w:cs="Tahoma"/>
          <w:sz w:val="20"/>
          <w:szCs w:val="20"/>
        </w:rPr>
        <w:t xml:space="preserve"> modernizacji dylatacji </w:t>
      </w:r>
      <w:r w:rsidR="00EC460F">
        <w:rPr>
          <w:rFonts w:ascii="Tahoma" w:hAnsi="Tahoma" w:cs="Tahoma"/>
          <w:sz w:val="20"/>
          <w:szCs w:val="20"/>
        </w:rPr>
        <w:t xml:space="preserve">(etap II) </w:t>
      </w:r>
      <w:r w:rsidR="006B5880" w:rsidRPr="002B18EF">
        <w:rPr>
          <w:rFonts w:ascii="Tahoma" w:hAnsi="Tahoma" w:cs="Tahoma"/>
          <w:sz w:val="20"/>
          <w:szCs w:val="20"/>
        </w:rPr>
        <w:t xml:space="preserve">na drodze </w:t>
      </w:r>
      <w:proofErr w:type="spellStart"/>
      <w:r w:rsidR="006B5880" w:rsidRPr="002B18EF">
        <w:rPr>
          <w:rFonts w:ascii="Tahoma" w:hAnsi="Tahoma" w:cs="Tahoma"/>
          <w:sz w:val="20"/>
          <w:szCs w:val="20"/>
        </w:rPr>
        <w:t>ppoż</w:t>
      </w:r>
      <w:proofErr w:type="spellEnd"/>
      <w:r w:rsidR="006B5880" w:rsidRPr="002B18EF">
        <w:rPr>
          <w:rFonts w:ascii="Tahoma" w:hAnsi="Tahoma" w:cs="Tahoma"/>
          <w:sz w:val="20"/>
          <w:szCs w:val="20"/>
        </w:rPr>
        <w:t xml:space="preserve"> (estakada) obiektu </w:t>
      </w:r>
      <w:proofErr w:type="spellStart"/>
      <w:r w:rsidR="006B5880" w:rsidRPr="002B18EF">
        <w:rPr>
          <w:rFonts w:ascii="Tahoma" w:hAnsi="Tahoma" w:cs="Tahoma"/>
          <w:sz w:val="20"/>
          <w:szCs w:val="20"/>
        </w:rPr>
        <w:t>PreZero</w:t>
      </w:r>
      <w:proofErr w:type="spellEnd"/>
      <w:r w:rsidR="006B5880" w:rsidRPr="002B18EF">
        <w:rPr>
          <w:rFonts w:ascii="Tahoma" w:hAnsi="Tahoma" w:cs="Tahoma"/>
          <w:sz w:val="20"/>
          <w:szCs w:val="20"/>
        </w:rPr>
        <w:t xml:space="preserve"> Arena Gliwice zlokalizowanego na działce o numerach </w:t>
      </w:r>
      <w:proofErr w:type="spellStart"/>
      <w:r w:rsidR="006B5880" w:rsidRPr="002B18EF">
        <w:rPr>
          <w:rFonts w:ascii="Tahoma" w:hAnsi="Tahoma" w:cs="Tahoma"/>
          <w:sz w:val="20"/>
          <w:szCs w:val="20"/>
        </w:rPr>
        <w:t>ewid</w:t>
      </w:r>
      <w:proofErr w:type="spellEnd"/>
      <w:r w:rsidR="006B5880" w:rsidRPr="002B18EF">
        <w:rPr>
          <w:rFonts w:ascii="Tahoma" w:hAnsi="Tahoma" w:cs="Tahoma"/>
          <w:sz w:val="20"/>
          <w:szCs w:val="20"/>
        </w:rPr>
        <w:t>. 281/8 obręb Politechnika, ul. Akademicka 50, 44-100 Gliwice</w:t>
      </w:r>
      <w:r w:rsidRPr="002B18EF">
        <w:rPr>
          <w:rFonts w:ascii="Tahoma" w:hAnsi="Tahoma" w:cs="Tahoma"/>
          <w:sz w:val="20"/>
          <w:szCs w:val="20"/>
        </w:rPr>
        <w:t>:</w:t>
      </w:r>
    </w:p>
    <w:p w14:paraId="1F69DD63" w14:textId="77777777" w:rsidR="00D74810" w:rsidRDefault="00D74810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tbl>
      <w:tblPr>
        <w:tblW w:w="14029" w:type="dxa"/>
        <w:tblLayout w:type="fixed"/>
        <w:tblLook w:val="01E0" w:firstRow="1" w:lastRow="1" w:firstColumn="1" w:lastColumn="1" w:noHBand="0" w:noVBand="0"/>
      </w:tblPr>
      <w:tblGrid>
        <w:gridCol w:w="650"/>
        <w:gridCol w:w="4025"/>
        <w:gridCol w:w="2124"/>
        <w:gridCol w:w="2410"/>
        <w:gridCol w:w="2695"/>
        <w:gridCol w:w="2125"/>
      </w:tblGrid>
      <w:tr w:rsidR="00D74810" w14:paraId="50C2F137" w14:textId="77777777" w:rsidTr="002B18EF">
        <w:trPr>
          <w:trHeight w:val="4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5EF34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A71214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 xml:space="preserve">Rodzaj robót, w tym parametry              </w:t>
            </w:r>
          </w:p>
          <w:p w14:paraId="586D60B5" w14:textId="77777777" w:rsidR="00D74810" w:rsidRDefault="00D74810">
            <w:pPr>
              <w:widowControl w:val="0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23D89E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  <w:t>Okres realizacji robót</w:t>
            </w:r>
          </w:p>
          <w:p w14:paraId="353A0F9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 xml:space="preserve">(od 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/mm/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rr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 xml:space="preserve"> – do 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/mm/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rr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F743CB8" w14:textId="77777777" w:rsidR="00D74810" w:rsidRDefault="00D74810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4A08CD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Podmiot, na rzecz którego roboty zostały wykonane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84095E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Podmiot realizujący roboty</w:t>
            </w:r>
          </w:p>
        </w:tc>
      </w:tr>
      <w:tr w:rsidR="00D74810" w14:paraId="2C353356" w14:textId="77777777" w:rsidTr="002B18EF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1ACBD52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E7D3A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B04200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E0F60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F4A75CD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Podmiot składający ofertę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69639D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Inny podmiot udostępniający zdolności techniczne, zawodowe oraz doświadczenie</w:t>
            </w:r>
          </w:p>
        </w:tc>
      </w:tr>
      <w:tr w:rsidR="00D74810" w14:paraId="64FAA848" w14:textId="77777777" w:rsidTr="002B18EF">
        <w:trPr>
          <w:trHeight w:val="8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425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4EA18E46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6DBFEE1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C358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FD5B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6599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7ABF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B4E6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D74810" w14:paraId="72A41208" w14:textId="77777777" w:rsidTr="002B18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ABFE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3D12750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9DDDB3D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3F308F5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26AA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147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B2E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802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981B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74E3C90A" w14:textId="77777777" w:rsidR="00D74810" w:rsidRDefault="00D74810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61A482A9" w14:textId="77777777" w:rsidR="00D74810" w:rsidRDefault="00D7481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7F357B50" w14:textId="77777777" w:rsidR="00D74810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(np. oświadczenia i/lub umowy wraz z protokołami) potwierdzające, że roboty wymienione w niniejszym wykazie zostały wykonane należycie.</w:t>
      </w:r>
      <w:bookmarkStart w:id="1" w:name="_Hlk47957367"/>
      <w:bookmarkEnd w:id="1"/>
    </w:p>
    <w:p w14:paraId="41C897CF" w14:textId="77777777" w:rsidR="00D74810" w:rsidRDefault="00D74810">
      <w:pPr>
        <w:jc w:val="both"/>
      </w:pPr>
      <w:bookmarkStart w:id="2" w:name="_Hlk47445125"/>
      <w:bookmarkEnd w:id="2"/>
    </w:p>
    <w:p w14:paraId="4774C1D5" w14:textId="77777777" w:rsidR="00D74810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lastRenderedPageBreak/>
        <w:t>Polegając na wiedzy i doświadczeniu innego(</w:t>
      </w:r>
      <w:proofErr w:type="spellStart"/>
      <w:r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Symbol" w:hAnsi="Tahoma" w:cs="Tahoma"/>
          <w:sz w:val="20"/>
          <w:szCs w:val="20"/>
          <w:lang w:eastAsia="en-US"/>
        </w:rPr>
        <w:t>) podmiotu(ów) załączamy zobowiązanie(a) podpisane przez ………………………………………………….., którego wzór stanowi załącznik nr 6 do SIWP udowadniające, że będziemy dysponowali jego (ich) zasobami przez okres niezbędny do realizacji zamówienia.</w:t>
      </w:r>
    </w:p>
    <w:p w14:paraId="653CD5DA" w14:textId="77777777" w:rsidR="00D74810" w:rsidRDefault="00D7481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9E5055A" w14:textId="77777777" w:rsidR="00D74810" w:rsidRDefault="00D7481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120B42E3" w14:textId="77777777" w:rsidR="00D74810" w:rsidRDefault="0000000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</w:p>
    <w:p w14:paraId="5511B53D" w14:textId="77777777" w:rsidR="00D74810" w:rsidRDefault="0000000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3" w:name="_Hlk47022200"/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2362B689" w14:textId="77777777" w:rsidR="00D74810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1D01634A" w14:textId="77777777" w:rsidR="00D74810" w:rsidRDefault="00000000">
      <w:pPr>
        <w:pStyle w:val="Default"/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  <w:bookmarkEnd w:id="3"/>
    </w:p>
    <w:sectPr w:rsidR="00D74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D4F1" w14:textId="77777777" w:rsidR="009B26F9" w:rsidRDefault="009B26F9">
      <w:r>
        <w:separator/>
      </w:r>
    </w:p>
  </w:endnote>
  <w:endnote w:type="continuationSeparator" w:id="0">
    <w:p w14:paraId="7081F9D6" w14:textId="77777777" w:rsidR="009B26F9" w:rsidRDefault="009B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3DCB" w14:textId="77777777" w:rsidR="00D74810" w:rsidRDefault="00D748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3F1E" w14:textId="77777777" w:rsidR="00D74810" w:rsidRDefault="00D748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6899" w14:textId="77777777" w:rsidR="00D74810" w:rsidRDefault="00D74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EFF4" w14:textId="77777777" w:rsidR="009B26F9" w:rsidRDefault="009B26F9">
      <w:pPr>
        <w:rPr>
          <w:sz w:val="12"/>
        </w:rPr>
      </w:pPr>
      <w:r>
        <w:separator/>
      </w:r>
    </w:p>
  </w:footnote>
  <w:footnote w:type="continuationSeparator" w:id="0">
    <w:p w14:paraId="6C7537B1" w14:textId="77777777" w:rsidR="009B26F9" w:rsidRDefault="009B26F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4FE8" w14:textId="77777777" w:rsidR="00D74810" w:rsidRDefault="00D748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A9D3" w14:textId="77777777" w:rsidR="00D74810" w:rsidRDefault="00D7481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7B7B" w14:textId="77777777" w:rsidR="00D74810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7613EE27" w14:textId="77777777" w:rsidR="00D74810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75A45184" w14:textId="77777777" w:rsidR="00D74810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3BD81ED4" w14:textId="77777777" w:rsidR="00D74810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D74810">
        <w:rPr>
          <w:rStyle w:val="Hipercze1"/>
          <w:sz w:val="18"/>
          <w:szCs w:val="18"/>
        </w:rPr>
        <w:t>www.gapr.pl</w:t>
      </w:r>
    </w:hyperlink>
  </w:p>
  <w:p w14:paraId="6D2377D1" w14:textId="77777777" w:rsidR="00D74810" w:rsidRDefault="00000000">
    <w:pPr>
      <w:pStyle w:val="Nagwek"/>
      <w:ind w:left="567"/>
      <w:rPr>
        <w:sz w:val="18"/>
        <w:szCs w:val="18"/>
      </w:rPr>
    </w:pPr>
    <w:bookmarkStart w:id="4" w:name="_Hlk61856816"/>
    <w:r>
      <w:rPr>
        <w:sz w:val="18"/>
        <w:szCs w:val="18"/>
      </w:rPr>
      <w:t xml:space="preserve">email: gapr@gapr.pl </w:t>
    </w:r>
    <w:bookmarkEnd w:id="4"/>
  </w:p>
  <w:p w14:paraId="04B86DBD" w14:textId="77777777" w:rsidR="00D74810" w:rsidRDefault="00D7481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10"/>
    <w:rsid w:val="000C18D9"/>
    <w:rsid w:val="000F1684"/>
    <w:rsid w:val="002B18EF"/>
    <w:rsid w:val="003524A2"/>
    <w:rsid w:val="004370C5"/>
    <w:rsid w:val="005E5D4F"/>
    <w:rsid w:val="00647905"/>
    <w:rsid w:val="006B5880"/>
    <w:rsid w:val="00755A54"/>
    <w:rsid w:val="008855A4"/>
    <w:rsid w:val="009B26F9"/>
    <w:rsid w:val="00A05A65"/>
    <w:rsid w:val="00AF0F93"/>
    <w:rsid w:val="00B20F85"/>
    <w:rsid w:val="00BF59D5"/>
    <w:rsid w:val="00D74810"/>
    <w:rsid w:val="00E16122"/>
    <w:rsid w:val="00E3555E"/>
    <w:rsid w:val="00E42C56"/>
    <w:rsid w:val="00E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D2CD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73CB"/>
    <w:rPr>
      <w:color w:val="00000A"/>
    </w:rPr>
  </w:style>
  <w:style w:type="character" w:customStyle="1" w:styleId="Hipercze1">
    <w:name w:val="Hiperłącze1"/>
    <w:basedOn w:val="Domylnaczcionkaakapitu"/>
    <w:uiPriority w:val="99"/>
    <w:unhideWhenUsed/>
    <w:qFormat/>
    <w:rsid w:val="0081073D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nenumber1">
    <w:name w:val="line number1"/>
    <w:qFormat/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67701C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45</cp:revision>
  <cp:lastPrinted>2024-06-13T10:45:00Z</cp:lastPrinted>
  <dcterms:created xsi:type="dcterms:W3CDTF">2020-08-04T13:01:00Z</dcterms:created>
  <dcterms:modified xsi:type="dcterms:W3CDTF">2025-06-06T11:20:00Z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