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6EB41" w14:textId="7615FBEF" w:rsidR="00395530" w:rsidRPr="00B46623" w:rsidRDefault="00395530" w:rsidP="00395530">
      <w:pPr>
        <w:jc w:val="right"/>
        <w:rPr>
          <w:rFonts w:ascii="Tahoma" w:eastAsia="Symbol" w:hAnsi="Tahoma" w:cs="Tahoma"/>
          <w:b/>
          <w:iCs/>
          <w:color w:val="FF0000"/>
          <w:sz w:val="20"/>
          <w:szCs w:val="20"/>
          <w:lang w:eastAsia="en-US"/>
        </w:rPr>
      </w:pPr>
      <w:r w:rsidRPr="00325D80">
        <w:rPr>
          <w:rFonts w:ascii="Tahoma" w:eastAsia="Symbol" w:hAnsi="Tahoma" w:cs="Tahoma"/>
          <w:b/>
          <w:iCs/>
          <w:sz w:val="20"/>
          <w:szCs w:val="20"/>
          <w:lang w:eastAsia="en-US"/>
        </w:rPr>
        <w:t>Załącznik nr 4</w:t>
      </w:r>
      <w:r w:rsidRPr="00325D80">
        <w:rPr>
          <w:rFonts w:ascii="Tahoma" w:eastAsia="Symbol" w:hAnsi="Tahoma" w:cs="Tahoma"/>
          <w:b/>
          <w:iCs/>
          <w:color w:val="FF0000"/>
          <w:sz w:val="20"/>
          <w:szCs w:val="20"/>
          <w:lang w:eastAsia="en-US"/>
        </w:rPr>
        <w:t xml:space="preserve"> </w:t>
      </w:r>
      <w:r w:rsidR="00037152" w:rsidRPr="00325D80">
        <w:rPr>
          <w:rFonts w:ascii="Tahoma" w:eastAsia="Symbol" w:hAnsi="Tahoma" w:cs="Tahoma"/>
          <w:b/>
          <w:iCs/>
          <w:sz w:val="20"/>
          <w:szCs w:val="20"/>
          <w:lang w:eastAsia="en-US"/>
        </w:rPr>
        <w:t xml:space="preserve">do SIWP </w:t>
      </w:r>
      <w:r w:rsidR="00037152" w:rsidRPr="00325D80">
        <w:rPr>
          <w:rFonts w:ascii="Tahoma" w:eastAsia="Symbol" w:hAnsi="Tahoma" w:cs="Tahoma"/>
          <w:b/>
          <w:bCs/>
          <w:sz w:val="20"/>
          <w:szCs w:val="20"/>
        </w:rPr>
        <w:t xml:space="preserve">nr GAPR-DIPZN/ </w:t>
      </w:r>
      <w:r w:rsidR="00325D80" w:rsidRPr="00325D80">
        <w:rPr>
          <w:rFonts w:ascii="Tahoma" w:eastAsia="Symbol" w:hAnsi="Tahoma" w:cs="Tahoma"/>
          <w:b/>
          <w:bCs/>
          <w:sz w:val="20"/>
          <w:szCs w:val="20"/>
        </w:rPr>
        <w:t>605</w:t>
      </w:r>
      <w:r w:rsidR="00DB2E17" w:rsidRPr="00325D80">
        <w:rPr>
          <w:rFonts w:ascii="Tahoma" w:eastAsia="Symbol" w:hAnsi="Tahoma" w:cs="Tahoma"/>
          <w:b/>
          <w:bCs/>
          <w:sz w:val="20"/>
          <w:szCs w:val="20"/>
        </w:rPr>
        <w:t xml:space="preserve"> </w:t>
      </w:r>
      <w:r w:rsidR="00037152" w:rsidRPr="00325D80">
        <w:rPr>
          <w:rFonts w:ascii="Tahoma" w:eastAsia="Symbol" w:hAnsi="Tahoma" w:cs="Tahoma"/>
          <w:b/>
          <w:bCs/>
          <w:sz w:val="20"/>
          <w:szCs w:val="20"/>
        </w:rPr>
        <w:t>/</w:t>
      </w:r>
      <w:r w:rsidR="00DB2E17" w:rsidRPr="00325D80">
        <w:rPr>
          <w:rFonts w:ascii="Tahoma" w:eastAsia="Symbol" w:hAnsi="Tahoma" w:cs="Tahoma"/>
          <w:b/>
          <w:bCs/>
          <w:sz w:val="20"/>
          <w:szCs w:val="20"/>
        </w:rPr>
        <w:t>25</w:t>
      </w:r>
      <w:r w:rsidR="00037152" w:rsidRPr="00325D80">
        <w:rPr>
          <w:rFonts w:ascii="Tahoma" w:eastAsia="Symbol" w:hAnsi="Tahoma" w:cs="Tahoma"/>
          <w:b/>
          <w:bCs/>
          <w:sz w:val="20"/>
          <w:szCs w:val="20"/>
        </w:rPr>
        <w:t>/W</w:t>
      </w:r>
      <w:r w:rsidR="00037152" w:rsidRPr="00B46623" w:rsidDel="00037152">
        <w:rPr>
          <w:rFonts w:ascii="Tahoma" w:eastAsia="Symbol" w:hAnsi="Tahoma" w:cs="Tahoma"/>
          <w:b/>
          <w:iCs/>
          <w:color w:val="FF0000"/>
          <w:sz w:val="20"/>
          <w:szCs w:val="20"/>
          <w:lang w:eastAsia="en-US"/>
        </w:rPr>
        <w:t xml:space="preserve"> </w:t>
      </w:r>
    </w:p>
    <w:p w14:paraId="2F4353F9" w14:textId="77777777" w:rsidR="00B80FCD" w:rsidRDefault="00B80FCD">
      <w:pPr>
        <w:jc w:val="right"/>
        <w:rPr>
          <w:rFonts w:ascii="Tahoma" w:eastAsia="Symbol" w:hAnsi="Tahoma" w:cs="Tahoma"/>
          <w:sz w:val="20"/>
          <w:szCs w:val="20"/>
          <w:lang w:eastAsia="en-US"/>
        </w:rPr>
      </w:pPr>
    </w:p>
    <w:p w14:paraId="44F94D66" w14:textId="77777777" w:rsidR="00B80FCD" w:rsidRDefault="00000000">
      <w:pPr>
        <w:jc w:val="right"/>
        <w:rPr>
          <w:rFonts w:ascii="Tahoma" w:eastAsia="Symbol" w:hAnsi="Tahoma" w:cs="Tahoma"/>
          <w:sz w:val="20"/>
          <w:szCs w:val="20"/>
          <w:lang w:eastAsia="en-US"/>
        </w:rPr>
      </w:pPr>
      <w:r>
        <w:rPr>
          <w:rFonts w:ascii="Tahoma" w:eastAsia="Symbol" w:hAnsi="Tahoma" w:cs="Tahoma"/>
          <w:sz w:val="20"/>
          <w:szCs w:val="20"/>
          <w:lang w:eastAsia="en-US"/>
        </w:rPr>
        <w:t>…………………………………………………………</w:t>
      </w:r>
    </w:p>
    <w:p w14:paraId="2B1B2902" w14:textId="77777777" w:rsidR="00B80FCD" w:rsidRDefault="00000000">
      <w:pPr>
        <w:ind w:left="6521" w:hanging="425"/>
        <w:rPr>
          <w:rFonts w:ascii="Tahoma" w:eastAsia="Symbol" w:hAnsi="Tahoma" w:cs="Tahoma"/>
          <w:sz w:val="20"/>
          <w:szCs w:val="20"/>
          <w:lang w:eastAsia="en-US"/>
        </w:rPr>
      </w:pP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</w:r>
      <w:r>
        <w:rPr>
          <w:rFonts w:ascii="Tahoma" w:eastAsia="Symbol" w:hAnsi="Tahoma" w:cs="Tahoma"/>
          <w:sz w:val="20"/>
          <w:szCs w:val="20"/>
          <w:lang w:eastAsia="en-US"/>
        </w:rPr>
        <w:tab/>
        <w:t>miejscowość i data</w:t>
      </w:r>
    </w:p>
    <w:p w14:paraId="4C00FB3B" w14:textId="77777777" w:rsidR="00B80FCD" w:rsidRDefault="00000000">
      <w:pPr>
        <w:ind w:right="6010"/>
        <w:rPr>
          <w:rFonts w:ascii="Tahoma" w:eastAsia="Symbol" w:hAnsi="Tahoma" w:cs="Tahoma"/>
          <w:sz w:val="20"/>
          <w:szCs w:val="20"/>
          <w:lang w:eastAsia="en-US"/>
        </w:rPr>
      </w:pPr>
      <w:r>
        <w:rPr>
          <w:rFonts w:ascii="Tahoma" w:eastAsia="Symbol" w:hAnsi="Tahoma" w:cs="Tahoma"/>
          <w:sz w:val="20"/>
          <w:szCs w:val="20"/>
          <w:lang w:eastAsia="en-US"/>
        </w:rPr>
        <w:t>……………………………………………</w:t>
      </w:r>
    </w:p>
    <w:p w14:paraId="5CB2E78A" w14:textId="77777777" w:rsidR="00B80FCD" w:rsidRDefault="00000000">
      <w:pPr>
        <w:ind w:right="6010"/>
        <w:rPr>
          <w:rFonts w:ascii="Tahoma" w:eastAsia="Symbol" w:hAnsi="Tahoma" w:cs="Tahoma"/>
          <w:sz w:val="20"/>
          <w:szCs w:val="20"/>
          <w:lang w:eastAsia="en-US"/>
        </w:rPr>
      </w:pPr>
      <w:r>
        <w:rPr>
          <w:rFonts w:ascii="Tahoma" w:eastAsia="Symbol" w:hAnsi="Tahoma" w:cs="Tahoma"/>
          <w:sz w:val="20"/>
          <w:szCs w:val="20"/>
          <w:lang w:eastAsia="en-US"/>
        </w:rPr>
        <w:t xml:space="preserve">    (nazwa i adres Oferenta)</w:t>
      </w:r>
    </w:p>
    <w:p w14:paraId="5669828E" w14:textId="77777777" w:rsidR="00B80FCD" w:rsidRDefault="00000000">
      <w:pPr>
        <w:jc w:val="both"/>
        <w:rPr>
          <w:rFonts w:ascii="Tahoma" w:eastAsia="Symbol" w:hAnsi="Tahoma" w:cs="Tahoma"/>
          <w:b/>
          <w:sz w:val="20"/>
          <w:szCs w:val="20"/>
          <w:lang w:eastAsia="en-US"/>
        </w:rPr>
      </w:pPr>
      <w:r>
        <w:rPr>
          <w:rFonts w:ascii="Tahoma" w:eastAsia="Symbol" w:hAnsi="Tahoma" w:cs="Tahoma"/>
          <w:sz w:val="20"/>
          <w:szCs w:val="20"/>
          <w:lang w:eastAsia="en-US"/>
        </w:rPr>
        <w:t xml:space="preserve">   </w:t>
      </w:r>
    </w:p>
    <w:p w14:paraId="28C2713B" w14:textId="77777777" w:rsidR="00B80FCD" w:rsidRDefault="00000000">
      <w:pPr>
        <w:jc w:val="center"/>
        <w:rPr>
          <w:rFonts w:ascii="Tahoma" w:eastAsia="Symbol" w:hAnsi="Tahoma" w:cs="Tahoma"/>
          <w:b/>
          <w:sz w:val="28"/>
          <w:szCs w:val="28"/>
          <w:lang w:eastAsia="en-US"/>
        </w:rPr>
      </w:pPr>
      <w:r>
        <w:rPr>
          <w:rFonts w:ascii="Tahoma" w:eastAsia="Symbol" w:hAnsi="Tahoma" w:cs="Tahoma"/>
          <w:b/>
          <w:sz w:val="28"/>
          <w:szCs w:val="28"/>
          <w:lang w:eastAsia="en-US"/>
        </w:rPr>
        <w:t>WYKAZ OSÓB SKIEROWANYCH PRZEZ OFERENTA DO REALIZACJI ZAMÓWIENIA:</w:t>
      </w:r>
    </w:p>
    <w:p w14:paraId="467EB0A3" w14:textId="26397599" w:rsidR="00B80FCD" w:rsidRDefault="00395530" w:rsidP="00325D80">
      <w:pPr>
        <w:jc w:val="both"/>
        <w:rPr>
          <w:rFonts w:cstheme="minorHAnsi"/>
          <w:b/>
        </w:rPr>
      </w:pPr>
      <w:r>
        <w:rPr>
          <w:rFonts w:cstheme="minorHAnsi"/>
          <w:b/>
        </w:rPr>
        <w:t>W</w:t>
      </w:r>
      <w:r w:rsidRPr="00395530">
        <w:rPr>
          <w:rFonts w:cstheme="minorHAnsi"/>
          <w:b/>
        </w:rPr>
        <w:t xml:space="preserve">ykonanie </w:t>
      </w:r>
      <w:r w:rsidR="00325D80" w:rsidRPr="00325D80">
        <w:rPr>
          <w:rFonts w:cstheme="minorHAnsi"/>
          <w:b/>
        </w:rPr>
        <w:t>dostaw</w:t>
      </w:r>
      <w:r w:rsidR="00325D80">
        <w:rPr>
          <w:rFonts w:cstheme="minorHAnsi"/>
          <w:b/>
        </w:rPr>
        <w:t>y</w:t>
      </w:r>
      <w:r w:rsidR="00325D80" w:rsidRPr="00325D80">
        <w:rPr>
          <w:rFonts w:cstheme="minorHAnsi"/>
          <w:b/>
        </w:rPr>
        <w:t xml:space="preserve"> i montaż</w:t>
      </w:r>
      <w:r w:rsidR="00325D80">
        <w:rPr>
          <w:rFonts w:cstheme="minorHAnsi"/>
          <w:b/>
        </w:rPr>
        <w:t>u</w:t>
      </w:r>
      <w:r w:rsidR="00325D80" w:rsidRPr="00325D80">
        <w:rPr>
          <w:rFonts w:cstheme="minorHAnsi"/>
          <w:b/>
        </w:rPr>
        <w:t xml:space="preserve"> zewnętrznego ekranu LED wraz z niezbędnymi komponentami i sprzętem dla obiektu </w:t>
      </w:r>
      <w:proofErr w:type="spellStart"/>
      <w:r w:rsidR="00325D80" w:rsidRPr="00325D80">
        <w:rPr>
          <w:rFonts w:cstheme="minorHAnsi"/>
          <w:b/>
        </w:rPr>
        <w:t>PreZero</w:t>
      </w:r>
      <w:proofErr w:type="spellEnd"/>
      <w:r w:rsidR="00325D80" w:rsidRPr="00325D80">
        <w:rPr>
          <w:rFonts w:cstheme="minorHAnsi"/>
          <w:b/>
        </w:rPr>
        <w:t xml:space="preserve"> Arena Gliwice zlokalizowanego na działce o numerach </w:t>
      </w:r>
      <w:proofErr w:type="spellStart"/>
      <w:r w:rsidR="00325D80" w:rsidRPr="00325D80">
        <w:rPr>
          <w:rFonts w:cstheme="minorHAnsi"/>
          <w:b/>
        </w:rPr>
        <w:t>ewid</w:t>
      </w:r>
      <w:proofErr w:type="spellEnd"/>
      <w:r w:rsidR="00325D80" w:rsidRPr="00325D80">
        <w:rPr>
          <w:rFonts w:cstheme="minorHAnsi"/>
          <w:b/>
        </w:rPr>
        <w:t>. 281/8 obręb Politechnika, ul. Akademicka 50, 44-100 Gliwice</w:t>
      </w:r>
    </w:p>
    <w:p w14:paraId="054B2CA5" w14:textId="77777777" w:rsidR="00B80FCD" w:rsidRDefault="00B80FCD">
      <w:pPr>
        <w:rPr>
          <w:rFonts w:ascii="Trebuchet MS" w:eastAsia="Symbol" w:hAnsi="Trebuchet MS"/>
          <w:b/>
          <w:sz w:val="18"/>
          <w:szCs w:val="18"/>
          <w:lang w:eastAsia="en-US"/>
        </w:rPr>
      </w:pPr>
    </w:p>
    <w:tbl>
      <w:tblPr>
        <w:tblW w:w="14596" w:type="dxa"/>
        <w:tblLayout w:type="fixed"/>
        <w:tblLook w:val="01E0" w:firstRow="1" w:lastRow="1" w:firstColumn="1" w:lastColumn="1" w:noHBand="0" w:noVBand="0"/>
      </w:tblPr>
      <w:tblGrid>
        <w:gridCol w:w="650"/>
        <w:gridCol w:w="2182"/>
        <w:gridCol w:w="1842"/>
        <w:gridCol w:w="2127"/>
        <w:gridCol w:w="2411"/>
        <w:gridCol w:w="2833"/>
        <w:gridCol w:w="2551"/>
      </w:tblGrid>
      <w:tr w:rsidR="00B80FCD" w14:paraId="2C624318" w14:textId="77777777" w:rsidTr="0080676C">
        <w:trPr>
          <w:trHeight w:val="442"/>
        </w:trPr>
        <w:tc>
          <w:tcPr>
            <w:tcW w:w="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FFC57BC" w14:textId="77777777" w:rsidR="00B80FCD" w:rsidRDefault="00B80FCD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val="en-US" w:eastAsia="ar-SA"/>
              </w:rPr>
            </w:pPr>
          </w:p>
          <w:p w14:paraId="7EBE9E0F" w14:textId="77777777" w:rsidR="00B80FCD" w:rsidRDefault="00B80FCD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val="en-US" w:eastAsia="ar-SA"/>
              </w:rPr>
            </w:pPr>
          </w:p>
          <w:p w14:paraId="71C2B2B0" w14:textId="77777777" w:rsidR="00B80FCD" w:rsidRDefault="00000000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  <w:proofErr w:type="spellStart"/>
            <w:r>
              <w:rPr>
                <w:rFonts w:ascii="Tahoma" w:eastAsia="Symbol" w:hAnsi="Tahoma" w:cs="Tahoma"/>
                <w:b/>
                <w:sz w:val="18"/>
                <w:szCs w:val="18"/>
                <w:lang w:val="en-US" w:eastAsia="ar-SA"/>
              </w:rPr>
              <w:t>Lp</w:t>
            </w:r>
            <w:proofErr w:type="spellEnd"/>
            <w:r>
              <w:rPr>
                <w:rFonts w:ascii="Tahoma" w:eastAsia="Symbol" w:hAnsi="Tahoma" w:cs="Tahoma"/>
                <w:b/>
                <w:sz w:val="18"/>
                <w:szCs w:val="18"/>
                <w:lang w:val="en-US" w:eastAsia="ar-SA"/>
              </w:rPr>
              <w:t>.</w:t>
            </w:r>
          </w:p>
          <w:p w14:paraId="554DF2E9" w14:textId="77777777" w:rsidR="00B80FCD" w:rsidRDefault="00B80FCD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  <w:p w14:paraId="2A6CC0EB" w14:textId="77777777" w:rsidR="00B80FCD" w:rsidRDefault="00B80FCD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  <w:p w14:paraId="2931BCE8" w14:textId="77777777" w:rsidR="00B80FCD" w:rsidRDefault="00B80FCD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428D955" w14:textId="77777777" w:rsidR="00B80FCD" w:rsidRDefault="00000000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ar-SA"/>
              </w:rPr>
            </w:pPr>
            <w:r>
              <w:rPr>
                <w:rFonts w:ascii="Tahoma" w:eastAsia="Symbol" w:hAnsi="Tahoma" w:cs="Tahoma"/>
                <w:b/>
                <w:sz w:val="18"/>
                <w:szCs w:val="18"/>
                <w:lang w:eastAsia="ar-SA"/>
              </w:rPr>
              <w:t>Imię i nazwisko</w:t>
            </w:r>
          </w:p>
          <w:p w14:paraId="5E2695E7" w14:textId="77777777" w:rsidR="00B80FCD" w:rsidRDefault="00B80FCD">
            <w:pPr>
              <w:jc w:val="center"/>
              <w:rPr>
                <w:rFonts w:ascii="Tahoma" w:eastAsia="Symbol" w:hAnsi="Tahoma" w:cs="Tahoma"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9519ADC" w14:textId="77777777" w:rsidR="00B80FCD" w:rsidRDefault="00000000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ar-SA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ar-SA"/>
              </w:rPr>
              <w:t>Zakres wykonywanych czynności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w ramach realizacji zamówienia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AAE9888" w14:textId="77777777" w:rsidR="00B80FCD" w:rsidRDefault="0000000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Kwalifikacje zawodowe</w:t>
            </w:r>
          </w:p>
          <w:p w14:paraId="371E4C22" w14:textId="77777777" w:rsidR="00B80FCD" w:rsidRDefault="00000000">
            <w:pPr>
              <w:snapToGrid w:val="0"/>
              <w:jc w:val="both"/>
              <w:rPr>
                <w:rFonts w:ascii="Tahoma" w:hAnsi="Tahoma" w:cs="Tahoma"/>
                <w:sz w:val="16"/>
                <w:szCs w:val="16"/>
                <w:lang w:eastAsia="ar-SA"/>
              </w:rPr>
            </w:pPr>
            <w:r>
              <w:rPr>
                <w:rFonts w:ascii="Tahoma" w:hAnsi="Tahoma" w:cs="Tahoma"/>
                <w:sz w:val="16"/>
                <w:szCs w:val="16"/>
                <w:lang w:eastAsia="ar-SA"/>
              </w:rPr>
              <w:t>należy wpisać:</w:t>
            </w:r>
          </w:p>
          <w:p w14:paraId="205B8D12" w14:textId="77777777" w:rsidR="00B80FCD" w:rsidRDefault="00000000">
            <w:pPr>
              <w:pStyle w:val="Akapitzlist"/>
              <w:numPr>
                <w:ilvl w:val="0"/>
                <w:numId w:val="1"/>
              </w:numPr>
              <w:snapToGrid w:val="0"/>
              <w:ind w:left="0"/>
              <w:jc w:val="both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  <w:lang w:eastAsia="ar-SA"/>
              </w:rPr>
              <w:t>1. rodzaj posiadanych uprawnień (np. nr decyzji)</w:t>
            </w:r>
          </w:p>
          <w:p w14:paraId="733FA169" w14:textId="77777777" w:rsidR="00B80FCD" w:rsidRDefault="00000000">
            <w:pPr>
              <w:pStyle w:val="Akapitzlist"/>
              <w:numPr>
                <w:ilvl w:val="0"/>
                <w:numId w:val="1"/>
              </w:numPr>
              <w:snapToGrid w:val="0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2. nr wpisu do OIIB </w:t>
            </w:r>
          </w:p>
          <w:p w14:paraId="6B2029FC" w14:textId="77777777" w:rsidR="00B80FCD" w:rsidRDefault="00000000">
            <w:pPr>
              <w:pStyle w:val="Akapitzlist"/>
              <w:numPr>
                <w:ilvl w:val="0"/>
                <w:numId w:val="1"/>
              </w:numPr>
              <w:snapToGrid w:val="0"/>
              <w:ind w:left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6"/>
                <w:szCs w:val="16"/>
              </w:rPr>
              <w:t>oraz załączyć dokumenty potwierdzające kwalifikacje wykazane w pkt. 1 i 2</w:t>
            </w:r>
          </w:p>
        </w:tc>
        <w:tc>
          <w:tcPr>
            <w:tcW w:w="24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4BF797AA" w14:textId="77777777" w:rsidR="00B80FCD" w:rsidRDefault="00B80FC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4823CFB" w14:textId="77777777" w:rsidR="00B80FCD" w:rsidRDefault="00B80FC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36A5C6C" w14:textId="77777777" w:rsidR="00B80FCD" w:rsidRDefault="0000000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Doświadczenie</w:t>
            </w:r>
          </w:p>
          <w:p w14:paraId="62688328" w14:textId="77777777" w:rsidR="00B80FCD" w:rsidRDefault="00000000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należy wpisać zgodnie wymogami określonymi</w:t>
            </w:r>
          </w:p>
          <w:p w14:paraId="5E7C9342" w14:textId="77777777" w:rsidR="00B80FCD" w:rsidRDefault="00000000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ar-SA"/>
              </w:rPr>
            </w:pPr>
            <w:r>
              <w:rPr>
                <w:rFonts w:ascii="Tahoma" w:hAnsi="Tahoma" w:cs="Tahoma"/>
                <w:sz w:val="16"/>
                <w:szCs w:val="16"/>
              </w:rPr>
              <w:t>w  SIWP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6C2A433C" w14:textId="77777777" w:rsidR="00B80FCD" w:rsidRDefault="00000000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ar-SA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ar-SA"/>
              </w:rPr>
              <w:t xml:space="preserve">Informacja o podstawie </w:t>
            </w:r>
            <w:r>
              <w:rPr>
                <w:rFonts w:ascii="Tahoma" w:hAnsi="Tahoma" w:cs="Tahoma"/>
                <w:b/>
                <w:sz w:val="18"/>
                <w:szCs w:val="18"/>
                <w:lang w:eastAsia="ar-SA"/>
              </w:rPr>
              <w:br/>
              <w:t>do dysponowania tymi osobami</w:t>
            </w:r>
          </w:p>
        </w:tc>
      </w:tr>
      <w:tr w:rsidR="00B80FCD" w14:paraId="2201DF14" w14:textId="77777777" w:rsidTr="0080676C"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0B4B194" w14:textId="77777777" w:rsidR="00B80FCD" w:rsidRDefault="00B80FCD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3F0D6E01" w14:textId="77777777" w:rsidR="00B80FCD" w:rsidRDefault="00B80FCD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01420425" w14:textId="77777777" w:rsidR="00B80FCD" w:rsidRDefault="00B80FCD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5CA5A282" w14:textId="77777777" w:rsidR="00B80FCD" w:rsidRDefault="00B80FCD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14:paraId="59582F5E" w14:textId="77777777" w:rsidR="00B80FCD" w:rsidRDefault="00B80FCD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ar-SA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71DFBCC" w14:textId="77777777" w:rsidR="00B80FCD" w:rsidRDefault="00000000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ar-SA"/>
              </w:rPr>
              <w:t>dysponowanie bezpośrednie</w:t>
            </w:r>
            <w:r>
              <w:rPr>
                <w:rStyle w:val="Odwoanieprzypisudolnego1"/>
                <w:rFonts w:ascii="Tahoma" w:eastAsia="Symbol" w:hAnsi="Tahoma" w:cs="Tahoma"/>
                <w:b/>
                <w:sz w:val="18"/>
                <w:szCs w:val="18"/>
                <w:lang w:eastAsia="en-US"/>
              </w:rPr>
              <w:footnoteReference w:id="1"/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45181FF" w14:textId="77777777" w:rsidR="00B80FCD" w:rsidRDefault="00000000">
            <w:pPr>
              <w:jc w:val="center"/>
              <w:rPr>
                <w:rFonts w:ascii="Tahoma" w:hAnsi="Tahoma" w:cs="Tahoma"/>
                <w:b/>
                <w:sz w:val="18"/>
                <w:szCs w:val="18"/>
                <w:lang w:eastAsia="ar-SA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ar-SA"/>
              </w:rPr>
              <w:t xml:space="preserve">dysponowanie </w:t>
            </w:r>
          </w:p>
          <w:p w14:paraId="05F4F905" w14:textId="77777777" w:rsidR="00B80FCD" w:rsidRDefault="00000000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sz w:val="18"/>
                <w:szCs w:val="18"/>
                <w:lang w:eastAsia="ar-SA"/>
              </w:rPr>
              <w:t>pośrednie</w:t>
            </w:r>
            <w:r>
              <w:rPr>
                <w:rStyle w:val="Odwoanieprzypisudolnego1"/>
                <w:rFonts w:ascii="Tahoma" w:hAnsi="Tahoma" w:cs="Tahoma"/>
                <w:b/>
                <w:sz w:val="18"/>
                <w:szCs w:val="18"/>
                <w:lang w:eastAsia="ar-SA"/>
              </w:rPr>
              <w:footnoteReference w:id="2"/>
            </w:r>
          </w:p>
        </w:tc>
      </w:tr>
      <w:tr w:rsidR="00B80FCD" w14:paraId="0FADBA76" w14:textId="77777777" w:rsidTr="0080676C">
        <w:trPr>
          <w:trHeight w:val="951"/>
        </w:trPr>
        <w:tc>
          <w:tcPr>
            <w:tcW w:w="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D7C6D3" w14:textId="77777777" w:rsidR="00B80FCD" w:rsidRDefault="00B80FCD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36E36" w14:textId="77777777" w:rsidR="00B80FCD" w:rsidRDefault="00B80FCD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7D41F" w14:textId="77777777" w:rsidR="00B80FCD" w:rsidRDefault="00B80FCD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1A68B" w14:textId="77777777" w:rsidR="00B80FCD" w:rsidRDefault="00B80FCD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4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EF0F2" w14:textId="77777777" w:rsidR="00B80FCD" w:rsidRDefault="00B80FCD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ABE5492" w14:textId="77777777" w:rsidR="00B80FCD" w:rsidRDefault="00000000">
            <w:pPr>
              <w:jc w:val="center"/>
              <w:rPr>
                <w:rFonts w:ascii="Tahoma" w:eastAsia="Symbol" w:hAnsi="Tahoma" w:cs="Tahoma"/>
                <w:b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eastAsia="ar-SA"/>
              </w:rPr>
              <w:t>należy wskazać formę współpracy, np. umowa o pracę, umowa zlecenie, umowa  o dzieło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2BF4B04" w14:textId="77777777" w:rsidR="00B80FCD" w:rsidRDefault="00000000">
            <w:pPr>
              <w:jc w:val="center"/>
              <w:rPr>
                <w:rFonts w:ascii="Tahoma" w:eastAsia="Symbol" w:hAnsi="Tahoma" w:cs="Tahoma"/>
                <w:b/>
                <w:sz w:val="16"/>
                <w:szCs w:val="16"/>
                <w:lang w:eastAsia="en-US"/>
              </w:rPr>
            </w:pPr>
            <w:r>
              <w:rPr>
                <w:rFonts w:ascii="Tahoma" w:hAnsi="Tahoma" w:cs="Tahoma"/>
                <w:bCs/>
                <w:sz w:val="16"/>
                <w:szCs w:val="16"/>
                <w:lang w:eastAsia="ar-SA"/>
              </w:rPr>
              <w:t>należy wskazać formę współpracy, np. umowa zlecenia, umowa o dzieło</w:t>
            </w:r>
          </w:p>
        </w:tc>
      </w:tr>
      <w:tr w:rsidR="00B80FCD" w14:paraId="2B0BFD10" w14:textId="77777777" w:rsidTr="0080676C">
        <w:trPr>
          <w:trHeight w:val="545"/>
        </w:trPr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70AD3" w14:textId="77777777" w:rsidR="00B80FCD" w:rsidRDefault="00B80FCD">
            <w:pPr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  <w:p w14:paraId="52C6FED8" w14:textId="77777777" w:rsidR="00B80FCD" w:rsidRDefault="00B80FCD">
            <w:pPr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  <w:p w14:paraId="372B752B" w14:textId="77777777" w:rsidR="00B80FCD" w:rsidRDefault="00B80FCD">
            <w:pPr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  <w:p w14:paraId="193ABE27" w14:textId="77777777" w:rsidR="00B80FCD" w:rsidRDefault="00B80FCD">
            <w:pPr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D953D" w14:textId="77777777" w:rsidR="00B80FCD" w:rsidRDefault="00B80FCD">
            <w:pPr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33268" w14:textId="77777777" w:rsidR="00B80FCD" w:rsidRDefault="00B80FCD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  <w:p w14:paraId="5B619353" w14:textId="77777777" w:rsidR="00B80FCD" w:rsidRDefault="00B80FCD">
            <w:pPr>
              <w:jc w:val="center"/>
              <w:rPr>
                <w:rFonts w:ascii="Tahoma" w:eastAsia="Symbol" w:hAnsi="Tahoma" w:cs="Tahoma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DC54C" w14:textId="77777777" w:rsidR="00B80FCD" w:rsidRDefault="00B80FCD">
            <w:pPr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6CEE6" w14:textId="77777777" w:rsidR="00B80FCD" w:rsidRDefault="00B80FCD">
            <w:pPr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C22AC" w14:textId="77777777" w:rsidR="00B80FCD" w:rsidRDefault="00B80FCD">
            <w:pPr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B0783" w14:textId="77777777" w:rsidR="00B80FCD" w:rsidRDefault="00B80FCD">
            <w:pPr>
              <w:jc w:val="center"/>
              <w:rPr>
                <w:rFonts w:ascii="Tahoma" w:eastAsia="Symbol" w:hAnsi="Tahoma" w:cs="Tahoma"/>
                <w:b/>
                <w:sz w:val="20"/>
                <w:szCs w:val="20"/>
                <w:lang w:eastAsia="en-US"/>
              </w:rPr>
            </w:pPr>
          </w:p>
        </w:tc>
      </w:tr>
    </w:tbl>
    <w:p w14:paraId="5584737B" w14:textId="77777777" w:rsidR="00B80FCD" w:rsidRDefault="00B80FCD">
      <w:pPr>
        <w:jc w:val="center"/>
        <w:rPr>
          <w:rFonts w:ascii="Trebuchet MS" w:eastAsia="Symbol" w:hAnsi="Trebuchet MS"/>
          <w:b/>
          <w:sz w:val="18"/>
          <w:szCs w:val="18"/>
          <w:lang w:eastAsia="en-US"/>
        </w:rPr>
      </w:pPr>
    </w:p>
    <w:p w14:paraId="554F0867" w14:textId="58167F91" w:rsidR="00B80FCD" w:rsidRDefault="00000000">
      <w:pPr>
        <w:jc w:val="both"/>
        <w:rPr>
          <w:rFonts w:ascii="Tahoma" w:eastAsia="Symbol" w:hAnsi="Tahoma" w:cs="Tahoma"/>
          <w:sz w:val="20"/>
          <w:szCs w:val="20"/>
          <w:lang w:eastAsia="en-US"/>
        </w:rPr>
      </w:pPr>
      <w:r>
        <w:rPr>
          <w:rFonts w:ascii="Tahoma" w:eastAsia="Symbol" w:hAnsi="Tahoma" w:cs="Tahoma"/>
          <w:sz w:val="20"/>
          <w:szCs w:val="20"/>
          <w:lang w:eastAsia="en-US"/>
        </w:rPr>
        <w:t>W załączeniu przedkładam dowody potwierdzające posiadanie kwalifikacji zawodowych (np. kopie decyzji, wpisu do OIIB) zgodnie z wymogami SIWP.</w:t>
      </w:r>
    </w:p>
    <w:p w14:paraId="540245A3" w14:textId="77777777" w:rsidR="00B80FCD" w:rsidRDefault="00B80FCD">
      <w:pPr>
        <w:spacing w:line="276" w:lineRule="auto"/>
        <w:jc w:val="both"/>
        <w:rPr>
          <w:rFonts w:ascii="Tahoma" w:eastAsia="Symbol" w:hAnsi="Tahoma" w:cs="Tahoma"/>
          <w:sz w:val="20"/>
          <w:szCs w:val="20"/>
          <w:lang w:eastAsia="en-US"/>
        </w:rPr>
      </w:pPr>
    </w:p>
    <w:p w14:paraId="76365F78" w14:textId="77777777" w:rsidR="00B80FCD" w:rsidRDefault="00000000">
      <w:pPr>
        <w:spacing w:line="276" w:lineRule="auto"/>
        <w:jc w:val="both"/>
      </w:pPr>
      <w:r>
        <w:rPr>
          <w:rFonts w:ascii="Tahoma" w:eastAsia="Symbol" w:hAnsi="Tahoma" w:cs="Tahoma"/>
          <w:sz w:val="20"/>
          <w:szCs w:val="20"/>
          <w:lang w:eastAsia="en-US"/>
        </w:rPr>
        <w:t>Polegając na wiedzy i doświadczeniu innego(</w:t>
      </w:r>
      <w:proofErr w:type="spellStart"/>
      <w:r>
        <w:rPr>
          <w:rFonts w:ascii="Tahoma" w:eastAsia="Symbol" w:hAnsi="Tahoma" w:cs="Tahoma"/>
          <w:sz w:val="20"/>
          <w:szCs w:val="20"/>
          <w:lang w:eastAsia="en-US"/>
        </w:rPr>
        <w:t>ych</w:t>
      </w:r>
      <w:proofErr w:type="spellEnd"/>
      <w:r>
        <w:rPr>
          <w:rFonts w:ascii="Tahoma" w:eastAsia="Symbol" w:hAnsi="Tahoma" w:cs="Tahoma"/>
          <w:sz w:val="20"/>
          <w:szCs w:val="20"/>
          <w:lang w:eastAsia="en-US"/>
        </w:rPr>
        <w:t>) podmiotu(ów) załączamy zobowiązanie (oświadczenie) podpisane przez ………………………………………………….., że będziemy dysponowali jego (ich) zasobami przez okres niezbędny do realizacji zamówienia.</w:t>
      </w:r>
    </w:p>
    <w:p w14:paraId="1EF975F5" w14:textId="77777777" w:rsidR="00B80FCD" w:rsidRDefault="00B80FCD">
      <w:pPr>
        <w:ind w:left="4248"/>
        <w:jc w:val="both"/>
        <w:rPr>
          <w:rFonts w:ascii="Tahoma" w:eastAsia="Symbol" w:hAnsi="Tahoma" w:cs="Tahoma"/>
          <w:sz w:val="20"/>
          <w:szCs w:val="20"/>
          <w:lang w:eastAsia="en-US"/>
        </w:rPr>
      </w:pPr>
    </w:p>
    <w:p w14:paraId="632EF91D" w14:textId="77777777" w:rsidR="00B80FCD" w:rsidRDefault="00000000">
      <w:pPr>
        <w:pStyle w:val="Defaul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……………….……………………………………………….…………………</w:t>
      </w:r>
    </w:p>
    <w:p w14:paraId="1C17C7D2" w14:textId="77777777" w:rsidR="00B80FCD" w:rsidRDefault="00000000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18"/>
          <w:szCs w:val="18"/>
        </w:rPr>
        <w:t xml:space="preserve">Imię i nazwisko oraz podpis osoby/osób uprawnionej/uprawnionych </w:t>
      </w:r>
      <w:r>
        <w:rPr>
          <w:rFonts w:ascii="Tahoma" w:hAnsi="Tahoma" w:cs="Tahoma"/>
          <w:sz w:val="18"/>
          <w:szCs w:val="18"/>
        </w:rPr>
        <w:tab/>
      </w:r>
    </w:p>
    <w:p w14:paraId="5759878C" w14:textId="77777777" w:rsidR="00B80FCD" w:rsidRDefault="00000000">
      <w:pPr>
        <w:pStyle w:val="Default"/>
        <w:ind w:left="8496" w:firstLine="708"/>
      </w:pPr>
      <w:r>
        <w:rPr>
          <w:rFonts w:ascii="Tahoma" w:hAnsi="Tahoma" w:cs="Tahoma"/>
          <w:sz w:val="18"/>
          <w:szCs w:val="18"/>
        </w:rPr>
        <w:t>do reprezentowania Oferenta</w:t>
      </w:r>
    </w:p>
    <w:sectPr w:rsidR="00B80FCD">
      <w:headerReference w:type="even" r:id="rId8"/>
      <w:headerReference w:type="default" r:id="rId9"/>
      <w:headerReference w:type="first" r:id="rId10"/>
      <w:pgSz w:w="16838" w:h="11906" w:orient="landscape"/>
      <w:pgMar w:top="851" w:right="1134" w:bottom="426" w:left="1134" w:header="28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FD856" w14:textId="77777777" w:rsidR="00697CAF" w:rsidRDefault="00697CAF">
      <w:r>
        <w:separator/>
      </w:r>
    </w:p>
  </w:endnote>
  <w:endnote w:type="continuationSeparator" w:id="0">
    <w:p w14:paraId="72109FDF" w14:textId="77777777" w:rsidR="00697CAF" w:rsidRDefault="00697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68797" w14:textId="77777777" w:rsidR="00697CAF" w:rsidRDefault="00697CAF">
      <w:pPr>
        <w:rPr>
          <w:sz w:val="12"/>
        </w:rPr>
      </w:pPr>
      <w:r>
        <w:separator/>
      </w:r>
    </w:p>
  </w:footnote>
  <w:footnote w:type="continuationSeparator" w:id="0">
    <w:p w14:paraId="3FFB0208" w14:textId="77777777" w:rsidR="00697CAF" w:rsidRDefault="00697CAF">
      <w:pPr>
        <w:rPr>
          <w:sz w:val="12"/>
        </w:rPr>
      </w:pPr>
      <w:r>
        <w:continuationSeparator/>
      </w:r>
    </w:p>
  </w:footnote>
  <w:footnote w:id="1">
    <w:p w14:paraId="4B6ED5C4" w14:textId="77777777" w:rsidR="00B80FCD" w:rsidRDefault="00000000">
      <w:pPr>
        <w:shd w:val="clear" w:color="auto" w:fill="FFFFFF"/>
        <w:tabs>
          <w:tab w:val="left" w:pos="9720"/>
        </w:tabs>
        <w:ind w:right="-2"/>
        <w:jc w:val="both"/>
        <w:rPr>
          <w:rFonts w:ascii="Tahoma" w:hAnsi="Tahoma" w:cs="Tahoma"/>
          <w:b/>
          <w:strike/>
          <w:sz w:val="14"/>
          <w:szCs w:val="14"/>
          <w:u w:val="single"/>
          <w:lang w:eastAsia="en-US"/>
        </w:rPr>
      </w:pPr>
      <w:r>
        <w:rPr>
          <w:rStyle w:val="Znakiprzypiswdolnych"/>
        </w:rPr>
        <w:footnoteRef/>
      </w:r>
      <w:r>
        <w:rPr>
          <w:rFonts w:ascii="Tahoma" w:hAnsi="Tahoma" w:cs="Tahoma"/>
          <w:sz w:val="14"/>
          <w:szCs w:val="14"/>
        </w:rPr>
        <w:t xml:space="preserve"> </w:t>
      </w:r>
      <w:r>
        <w:rPr>
          <w:rFonts w:ascii="Tahoma" w:hAnsi="Tahoma" w:cs="Tahoma"/>
          <w:sz w:val="14"/>
          <w:szCs w:val="14"/>
          <w:lang w:eastAsia="en-US"/>
        </w:rPr>
        <w:t xml:space="preserve">Pod pojęciem </w:t>
      </w:r>
      <w:r>
        <w:rPr>
          <w:rFonts w:ascii="Tahoma" w:hAnsi="Tahoma" w:cs="Tahoma"/>
          <w:b/>
          <w:i/>
          <w:sz w:val="14"/>
          <w:szCs w:val="14"/>
          <w:u w:val="single"/>
          <w:lang w:eastAsia="en-US"/>
        </w:rPr>
        <w:t>„dysponowania bezpośredniego”</w:t>
      </w:r>
      <w:r>
        <w:rPr>
          <w:rFonts w:ascii="Tahoma" w:hAnsi="Tahoma" w:cs="Tahoma"/>
          <w:sz w:val="14"/>
          <w:szCs w:val="14"/>
          <w:lang w:eastAsia="en-US"/>
        </w:rPr>
        <w:t xml:space="preserve"> należy rozumieć przypadek, gdy tytułem prawnym do powoływania się przez Wykonawcę na dysponowanie osobami zdolnymi do wykonania przetargu jest stosunek prawny istniejący bezpośrednio pomiędzy Wykonawcą, a osobą (osobami), na dysponowanie której (których) Wykonawca się powołuje. Przy czym bez znaczenia jest tutaj charakter prawny takiego stosunku. </w:t>
      </w:r>
    </w:p>
    <w:p w14:paraId="760B99BD" w14:textId="77777777" w:rsidR="00B80FCD" w:rsidRDefault="00B80FCD">
      <w:pPr>
        <w:pStyle w:val="Tekstprzypisudolnego"/>
        <w:jc w:val="both"/>
      </w:pPr>
    </w:p>
  </w:footnote>
  <w:footnote w:id="2">
    <w:p w14:paraId="3615EA30" w14:textId="77777777" w:rsidR="00B80FCD" w:rsidRDefault="00000000">
      <w:pPr>
        <w:pStyle w:val="Tekstprzypisudolnego"/>
        <w:jc w:val="both"/>
      </w:pPr>
      <w:r>
        <w:rPr>
          <w:rStyle w:val="Znakiprzypiswdolnych"/>
        </w:rPr>
        <w:footnoteRef/>
      </w:r>
      <w:r>
        <w:rPr>
          <w:rFonts w:ascii="Tahoma" w:hAnsi="Tahoma" w:cs="Tahoma"/>
          <w:sz w:val="14"/>
          <w:szCs w:val="14"/>
        </w:rPr>
        <w:t xml:space="preserve"> </w:t>
      </w:r>
      <w:r>
        <w:rPr>
          <w:rFonts w:ascii="Tahoma" w:hAnsi="Tahoma" w:cs="Tahoma"/>
          <w:sz w:val="14"/>
          <w:szCs w:val="14"/>
          <w:lang w:eastAsia="en-US"/>
        </w:rPr>
        <w:t xml:space="preserve">Pod pojęciem </w:t>
      </w:r>
      <w:r>
        <w:rPr>
          <w:rFonts w:ascii="Tahoma" w:hAnsi="Tahoma" w:cs="Tahoma"/>
          <w:b/>
          <w:i/>
          <w:sz w:val="14"/>
          <w:szCs w:val="14"/>
          <w:u w:val="single"/>
          <w:lang w:eastAsia="en-US"/>
        </w:rPr>
        <w:t xml:space="preserve">„dysponowania pośredniego” </w:t>
      </w:r>
      <w:r>
        <w:rPr>
          <w:rFonts w:ascii="Tahoma" w:hAnsi="Tahoma" w:cs="Tahoma"/>
          <w:sz w:val="14"/>
          <w:szCs w:val="14"/>
          <w:lang w:eastAsia="en-US"/>
        </w:rPr>
        <w:t>należy rozumieć powoływanie się na osoby zdolne do wykonania przetargu należące do innych podmiotów, tj. podmiotów, które dysponują takimi osobami, na czas realizacji przetargu w celu wykonania pracy związanej  z wykonaniem tego przetargu, np. oddelegują pracownika.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F3F98" w14:textId="77777777" w:rsidR="00B80FCD" w:rsidRDefault="00B80FC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173F1" w14:textId="77777777" w:rsidR="00B80FCD" w:rsidRDefault="00B80FCD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21E7E" w14:textId="77777777" w:rsidR="00B80FCD" w:rsidRDefault="00000000">
    <w:pPr>
      <w:ind w:firstLine="567"/>
      <w:rPr>
        <w:sz w:val="18"/>
        <w:szCs w:val="18"/>
      </w:rPr>
    </w:pPr>
    <w:r>
      <w:rPr>
        <w:sz w:val="18"/>
        <w:szCs w:val="18"/>
      </w:rPr>
      <w:t>Górnośląski Akcelerator Przedsiębiorczości Rynkowej sp. z o.o.</w:t>
    </w:r>
  </w:p>
  <w:p w14:paraId="07189C5F" w14:textId="77777777" w:rsidR="00B80FCD" w:rsidRDefault="00000000">
    <w:pPr>
      <w:pStyle w:val="Nagwek"/>
      <w:ind w:left="567"/>
      <w:rPr>
        <w:sz w:val="18"/>
        <w:szCs w:val="18"/>
      </w:rPr>
    </w:pPr>
    <w:r>
      <w:rPr>
        <w:sz w:val="18"/>
        <w:szCs w:val="18"/>
      </w:rPr>
      <w:t>44 -100 Gliwice, ul. Wincentego Pola 16</w:t>
    </w:r>
  </w:p>
  <w:p w14:paraId="56339EC2" w14:textId="77777777" w:rsidR="00B80FCD" w:rsidRDefault="00000000">
    <w:pPr>
      <w:pStyle w:val="Nagwek"/>
      <w:ind w:left="567"/>
      <w:rPr>
        <w:sz w:val="18"/>
        <w:szCs w:val="18"/>
      </w:rPr>
    </w:pPr>
    <w:r>
      <w:rPr>
        <w:sz w:val="18"/>
        <w:szCs w:val="18"/>
      </w:rPr>
      <w:t>Tel: +48 32 339 31 10</w:t>
    </w:r>
  </w:p>
  <w:p w14:paraId="155E65CD" w14:textId="77777777" w:rsidR="00B80FCD" w:rsidRDefault="00000000">
    <w:pPr>
      <w:pStyle w:val="Nagwek"/>
      <w:ind w:left="567"/>
    </w:pPr>
    <w:r>
      <w:rPr>
        <w:sz w:val="18"/>
        <w:szCs w:val="18"/>
      </w:rPr>
      <w:t xml:space="preserve">strona: </w:t>
    </w:r>
    <w:hyperlink r:id="rId1">
      <w:r w:rsidR="00B80FCD">
        <w:rPr>
          <w:rStyle w:val="Hipercze1"/>
          <w:sz w:val="18"/>
          <w:szCs w:val="18"/>
        </w:rPr>
        <w:t>www.gapr.pl</w:t>
      </w:r>
    </w:hyperlink>
  </w:p>
  <w:p w14:paraId="61741D79" w14:textId="77777777" w:rsidR="00B80FCD" w:rsidRDefault="00000000">
    <w:pPr>
      <w:pStyle w:val="Nagwek"/>
      <w:ind w:left="567"/>
      <w:rPr>
        <w:sz w:val="18"/>
        <w:szCs w:val="18"/>
      </w:rPr>
    </w:pPr>
    <w:bookmarkStart w:id="0" w:name="_Hlk61856816"/>
    <w:r>
      <w:rPr>
        <w:sz w:val="18"/>
        <w:szCs w:val="18"/>
      </w:rPr>
      <w:t xml:space="preserve">email: gapr@gapr.pl 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774671"/>
    <w:multiLevelType w:val="multilevel"/>
    <w:tmpl w:val="33FA59D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D2C50B1"/>
    <w:multiLevelType w:val="multilevel"/>
    <w:tmpl w:val="C902DFA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519731982">
    <w:abstractNumId w:val="1"/>
  </w:num>
  <w:num w:numId="2" w16cid:durableId="367414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FCD"/>
    <w:rsid w:val="00037152"/>
    <w:rsid w:val="001643B4"/>
    <w:rsid w:val="0021472F"/>
    <w:rsid w:val="00325D80"/>
    <w:rsid w:val="0036012E"/>
    <w:rsid w:val="0036740B"/>
    <w:rsid w:val="00395530"/>
    <w:rsid w:val="00697CAF"/>
    <w:rsid w:val="0075478A"/>
    <w:rsid w:val="0080676C"/>
    <w:rsid w:val="009454F4"/>
    <w:rsid w:val="00AC3CB0"/>
    <w:rsid w:val="00B20F85"/>
    <w:rsid w:val="00B80FCD"/>
    <w:rsid w:val="00BF59D5"/>
    <w:rsid w:val="00D01268"/>
    <w:rsid w:val="00DB2E17"/>
    <w:rsid w:val="00E3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629BD"/>
  <w15:docId w15:val="{3C976DFF-5EC8-4850-8A42-C25471617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3618"/>
    <w:rPr>
      <w:rFonts w:ascii="Arial Narrow" w:eastAsia="Arial Narrow" w:hAnsi="Arial Narrow" w:cs="Arial Narrow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qFormat/>
    <w:rsid w:val="00173618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173618"/>
    <w:rPr>
      <w:rFonts w:ascii="Arial Narrow" w:eastAsia="Arial Narrow" w:hAnsi="Arial Narrow" w:cs="Arial Narrow"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73618"/>
    <w:rPr>
      <w:rFonts w:ascii="Segoe UI" w:eastAsia="Arial Narrow" w:hAnsi="Segoe UI" w:cs="Segoe UI"/>
      <w:sz w:val="18"/>
      <w:szCs w:val="1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73618"/>
    <w:rPr>
      <w:rFonts w:ascii="Arial Narrow" w:eastAsia="Arial Narrow" w:hAnsi="Arial Narrow" w:cs="Arial Narrow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73618"/>
    <w:rPr>
      <w:rFonts w:ascii="Arial Narrow" w:eastAsia="Arial Narrow" w:hAnsi="Arial Narrow" w:cs="Arial Narrow"/>
      <w:sz w:val="24"/>
      <w:szCs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20667D"/>
    <w:rPr>
      <w:rFonts w:ascii="Arial Narrow" w:eastAsia="Arial Narrow" w:hAnsi="Arial Narrow" w:cs="Arial Narrow"/>
      <w:sz w:val="20"/>
      <w:szCs w:val="20"/>
      <w:lang w:eastAsia="pl-PL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20667D"/>
    <w:rPr>
      <w:vertAlign w:val="superscript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826541"/>
    <w:rPr>
      <w:rFonts w:ascii="Arial Narrow" w:eastAsia="Arial Narrow" w:hAnsi="Arial Narrow" w:cs="Arial Narrow"/>
      <w:b/>
      <w:bCs/>
      <w:sz w:val="20"/>
      <w:szCs w:val="20"/>
      <w:lang w:eastAsia="pl-PL"/>
    </w:rPr>
  </w:style>
  <w:style w:type="character" w:customStyle="1" w:styleId="Hipercze1">
    <w:name w:val="Hiperłącze1"/>
    <w:basedOn w:val="Domylnaczcionkaakapitu"/>
    <w:uiPriority w:val="99"/>
    <w:unhideWhenUsed/>
    <w:rsid w:val="006C0CA9"/>
    <w:rPr>
      <w:color w:val="0563C1" w:themeColor="hyperlink"/>
      <w:u w:val="single"/>
    </w:rPr>
  </w:style>
  <w:style w:type="character" w:customStyle="1" w:styleId="Znakiprzypiswdolnych">
    <w:name w:val="Znaki przypisów dolnych"/>
    <w:qFormat/>
  </w:style>
  <w:style w:type="character" w:customStyle="1" w:styleId="Odwoanieprzypisukocowego1">
    <w:name w:val="Odwołanie przypisu końcowego1"/>
    <w:rPr>
      <w:vertAlign w:val="superscript"/>
    </w:rPr>
  </w:style>
  <w:style w:type="character" w:customStyle="1" w:styleId="Znakiprzypiswkocowych">
    <w:name w:val="Znaki przypisów końcowych"/>
    <w:qFormat/>
  </w:style>
  <w:style w:type="character" w:styleId="Numerwiersza">
    <w:name w:val="line number"/>
  </w:style>
  <w:style w:type="paragraph" w:styleId="Nagwek">
    <w:name w:val="header"/>
    <w:basedOn w:val="Normalny"/>
    <w:next w:val="Tekstpodstawowy"/>
    <w:link w:val="NagwekZnak"/>
    <w:uiPriority w:val="99"/>
    <w:unhideWhenUsed/>
    <w:rsid w:val="00173618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173618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73618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173618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066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826541"/>
    <w:rPr>
      <w:b/>
      <w:bCs/>
    </w:rPr>
  </w:style>
  <w:style w:type="paragraph" w:styleId="Akapitzlist">
    <w:name w:val="List Paragraph"/>
    <w:basedOn w:val="Normalny"/>
    <w:uiPriority w:val="34"/>
    <w:qFormat/>
    <w:rsid w:val="00F57786"/>
    <w:pPr>
      <w:ind w:left="720"/>
      <w:contextualSpacing/>
    </w:pPr>
  </w:style>
  <w:style w:type="paragraph" w:customStyle="1" w:styleId="Default">
    <w:name w:val="Default"/>
    <w:qFormat/>
    <w:rsid w:val="00881136"/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styleId="Poprawka">
    <w:name w:val="Revision"/>
    <w:uiPriority w:val="99"/>
    <w:semiHidden/>
    <w:qFormat/>
    <w:rsid w:val="00E479B8"/>
    <w:rPr>
      <w:rFonts w:ascii="Arial Narrow" w:eastAsia="Arial Narrow" w:hAnsi="Arial Narrow" w:cs="Arial Narrow"/>
      <w:sz w:val="24"/>
      <w:szCs w:val="24"/>
      <w:lang w:eastAsia="pl-PL"/>
    </w:rPr>
  </w:style>
  <w:style w:type="paragraph" w:customStyle="1" w:styleId="Komentarz">
    <w:name w:val="Komentarz"/>
    <w:basedOn w:val="Normalny"/>
    <w:qFormat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apr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C23606-A2B2-428C-8968-10FB0AF48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227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Krawczyk-Murga</dc:creator>
  <dc:description/>
  <cp:lastModifiedBy>Magdalena Franków</cp:lastModifiedBy>
  <cp:revision>63</cp:revision>
  <cp:lastPrinted>2024-06-13T10:46:00Z</cp:lastPrinted>
  <dcterms:created xsi:type="dcterms:W3CDTF">2020-07-16T09:45:00Z</dcterms:created>
  <dcterms:modified xsi:type="dcterms:W3CDTF">2025-06-30T10:22:00Z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